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054C" w:rsidRPr="007D4CEF" w:rsidRDefault="0021664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АНАЛИЗ</w:t>
      </w:r>
      <w:r w:rsidR="00585ECD" w:rsidRPr="007D4CEF">
        <w:rPr>
          <w:lang w:val="ru-RU"/>
        </w:rPr>
        <w:br/>
      </w:r>
      <w:r w:rsidR="00585ECD" w:rsidRPr="007D4CE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ов</w:t>
      </w:r>
      <w:r w:rsidR="00585ECD" w:rsidRPr="007D4CE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государственной итоговой аттестации</w:t>
      </w:r>
      <w:r w:rsidR="00585ECD" w:rsidRPr="007D4CEF">
        <w:rPr>
          <w:lang w:val="ru-RU"/>
        </w:rPr>
        <w:br/>
      </w:r>
      <w:r w:rsidR="00585ECD" w:rsidRPr="007D4CE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 9-х классов в 202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</w:t>
      </w:r>
      <w:r w:rsidR="00585ECD" w:rsidRPr="007D4CE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году</w:t>
      </w:r>
    </w:p>
    <w:p w:rsidR="004F054C" w:rsidRPr="007D4CEF" w:rsidRDefault="00585EC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>Цель: определение качества образования обучающихся по результатам внешней независимой оценки.</w:t>
      </w:r>
    </w:p>
    <w:p w:rsidR="004F054C" w:rsidRPr="007D4CEF" w:rsidRDefault="00585ECD" w:rsidP="0021664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 w:rsidR="00216640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>/2</w:t>
      </w:r>
      <w:r w:rsidR="00216640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>учебном году в 9-</w:t>
      </w:r>
      <w:r w:rsidR="007D4CEF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 xml:space="preserve"> класс</w:t>
      </w:r>
      <w:r w:rsidR="007D4CEF">
        <w:rPr>
          <w:rFonts w:hAnsi="Times New Roman" w:cs="Times New Roman"/>
          <w:color w:val="000000"/>
          <w:sz w:val="24"/>
          <w:szCs w:val="24"/>
          <w:lang w:val="ru-RU"/>
        </w:rPr>
        <w:t xml:space="preserve">е </w:t>
      </w: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обучалось </w:t>
      </w:r>
      <w:r w:rsidR="00216640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 xml:space="preserve"> ученик</w:t>
      </w:r>
      <w:r w:rsidR="00216640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>. Допущены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>итоговой аттестации все обучающиеся.</w:t>
      </w:r>
    </w:p>
    <w:p w:rsidR="004F054C" w:rsidRPr="007D4CEF" w:rsidRDefault="00585ECD" w:rsidP="00FF5E1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>Обязательными экзаменами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>для получения аттестатов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>были экзамены по математике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>и русскому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>языку в формате ОГЭ.</w:t>
      </w:r>
    </w:p>
    <w:p w:rsidR="004F054C" w:rsidRPr="007D4CEF" w:rsidRDefault="00585ECD" w:rsidP="00FF5E17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 xml:space="preserve">Кроме того, обучающиеся </w:t>
      </w:r>
      <w:r w:rsidR="007D4CEF">
        <w:rPr>
          <w:rFonts w:hAnsi="Times New Roman" w:cs="Times New Roman"/>
          <w:color w:val="000000"/>
          <w:sz w:val="24"/>
          <w:szCs w:val="24"/>
          <w:lang w:val="ru-RU"/>
        </w:rPr>
        <w:t>сдавали</w:t>
      </w: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 xml:space="preserve">по </w:t>
      </w:r>
      <w:r w:rsidR="007D4CEF">
        <w:rPr>
          <w:rFonts w:hAnsi="Times New Roman" w:cs="Times New Roman"/>
          <w:color w:val="000000"/>
          <w:sz w:val="24"/>
          <w:szCs w:val="24"/>
          <w:lang w:val="ru-RU"/>
        </w:rPr>
        <w:t xml:space="preserve"> два</w:t>
      </w:r>
      <w:proofErr w:type="gramEnd"/>
      <w:r w:rsidR="007D4C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предмет</w:t>
      </w:r>
      <w:r w:rsidR="007D4CEF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 xml:space="preserve"> по выбору:</w:t>
      </w:r>
    </w:p>
    <w:p w:rsidR="004F054C" w:rsidRPr="007D4CEF" w:rsidRDefault="00585ECD" w:rsidP="00FF5E17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 xml:space="preserve">обществознание </w:t>
      </w:r>
      <w:r w:rsidR="007D4CEF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216640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4F054C" w:rsidRPr="007D4CEF" w:rsidRDefault="00585EC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информатику и ИКТ – </w:t>
      </w:r>
      <w:r w:rsidR="007D4CEF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4F054C" w:rsidRPr="007D4CEF" w:rsidRDefault="00585EC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географию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7D4CE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D4CEF">
        <w:rPr>
          <w:rFonts w:hAnsi="Times New Roman" w:cs="Times New Roman"/>
          <w:color w:val="000000"/>
          <w:sz w:val="24"/>
          <w:szCs w:val="24"/>
          <w:lang w:val="ru-RU"/>
        </w:rPr>
        <w:t>3.</w:t>
      </w:r>
    </w:p>
    <w:p w:rsidR="007D4CEF" w:rsidRDefault="007D4CEF" w:rsidP="007D4CEF">
      <w:p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</w:p>
    <w:p w:rsidR="004F054C" w:rsidRPr="007D4CEF" w:rsidRDefault="00585ECD" w:rsidP="007D4CE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Результаты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="007D4CE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ОГЭ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029"/>
        <w:gridCol w:w="1437"/>
        <w:gridCol w:w="1404"/>
        <w:gridCol w:w="1488"/>
        <w:gridCol w:w="1669"/>
      </w:tblGrid>
      <w:tr w:rsidR="004F054C" w:rsidTr="00216640">
        <w:tc>
          <w:tcPr>
            <w:tcW w:w="30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Default="00585ECD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14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Default="00585EC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 учеников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Default="00585EC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Качество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Pr="007D4CEF" w:rsidRDefault="00585ECD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Средний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</w:t>
            </w:r>
            <w:proofErr w:type="spellEnd"/>
            <w:r w:rsidR="007D4CE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/оценка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Default="00585ECD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Успеваемость</w:t>
            </w:r>
            <w:proofErr w:type="spellEnd"/>
          </w:p>
        </w:tc>
      </w:tr>
      <w:tr w:rsidR="007D4CEF" w:rsidTr="00216640">
        <w:tc>
          <w:tcPr>
            <w:tcW w:w="3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D4CEF" w:rsidRPr="007D4CEF" w:rsidRDefault="007D4CEF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7D4CEF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D4CEF" w:rsidRPr="007D4CEF" w:rsidRDefault="00216640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D4CEF" w:rsidRPr="007D4CEF" w:rsidRDefault="00761613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66,7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D4CEF" w:rsidRPr="007D4CEF" w:rsidRDefault="00761613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17/4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D4CEF" w:rsidRPr="007D4CEF" w:rsidRDefault="007D4CEF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100</w:t>
            </w:r>
          </w:p>
        </w:tc>
      </w:tr>
      <w:tr w:rsidR="007D4CEF" w:rsidTr="00216640">
        <w:tc>
          <w:tcPr>
            <w:tcW w:w="3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D4CEF" w:rsidRPr="007D4CEF" w:rsidRDefault="007D4CEF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7D4CEF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D4CEF" w:rsidRPr="007D4CEF" w:rsidRDefault="00216640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D4CEF" w:rsidRPr="007D4CEF" w:rsidRDefault="00766CBB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D4CEF" w:rsidRPr="007D4CEF" w:rsidRDefault="004111D3" w:rsidP="00766CBB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30</w:t>
            </w:r>
            <w:r w:rsidR="007D4CEF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/</w:t>
            </w:r>
            <w:r w:rsidR="00766CBB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4,7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D4CEF" w:rsidRPr="007D4CEF" w:rsidRDefault="007D4CEF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100</w:t>
            </w:r>
          </w:p>
        </w:tc>
      </w:tr>
      <w:tr w:rsidR="004F054C" w:rsidTr="00216640">
        <w:tc>
          <w:tcPr>
            <w:tcW w:w="3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Default="00585EC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Pr="00216640" w:rsidRDefault="00216640" w:rsidP="000F306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Pr="000F3066" w:rsidRDefault="00766CB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Pr="000F3066" w:rsidRDefault="00766CBB" w:rsidP="00766CB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 w:rsidR="000F30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Default="00585ECD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4F054C" w:rsidTr="00216640">
        <w:tc>
          <w:tcPr>
            <w:tcW w:w="3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Default="00585EC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Информатика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ИКТ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Pr="000F3066" w:rsidRDefault="000F306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Pr="000F3066" w:rsidRDefault="0076161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Default="000F3066" w:rsidP="000F306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12,5/</w:t>
            </w:r>
            <w:r w:rsidR="00585ECD"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Default="00585ECD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4F054C" w:rsidTr="00216640">
        <w:tc>
          <w:tcPr>
            <w:tcW w:w="3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Default="00585ECD">
            <w:r>
              <w:rPr>
                <w:rFonts w:hAnsi="Times New Roman" w:cs="Times New Roman"/>
                <w:color w:val="000000"/>
                <w:sz w:val="24"/>
                <w:szCs w:val="24"/>
              </w:rPr>
              <w:t> География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Pr="000F3066" w:rsidRDefault="000F306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Pr="00170E0F" w:rsidRDefault="00170E0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66,7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Pr="000F3066" w:rsidRDefault="000F3066" w:rsidP="00170E0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170E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/4,3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54C" w:rsidRDefault="00585ECD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</w:tbl>
    <w:p w:rsidR="004F054C" w:rsidRPr="007D4CEF" w:rsidRDefault="00585EC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Результаты </w:t>
      </w:r>
      <w:r w:rsidR="000F3066">
        <w:rPr>
          <w:rFonts w:hAnsi="Times New Roman" w:cs="Times New Roman"/>
          <w:color w:val="000000"/>
          <w:sz w:val="24"/>
          <w:szCs w:val="24"/>
          <w:lang w:val="ru-RU"/>
        </w:rPr>
        <w:t>ОГЭ</w:t>
      </w: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 xml:space="preserve"> по предметам в 202</w:t>
      </w:r>
      <w:r w:rsidR="00216640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выявили в </w:t>
      </w:r>
      <w:r w:rsidR="000F3066">
        <w:rPr>
          <w:rFonts w:hAnsi="Times New Roman" w:cs="Times New Roman"/>
          <w:color w:val="000000"/>
          <w:sz w:val="24"/>
          <w:szCs w:val="24"/>
          <w:lang w:val="ru-RU"/>
        </w:rPr>
        <w:t>100%</w:t>
      </w:r>
      <w:r w:rsidRPr="007D4CEF">
        <w:rPr>
          <w:rFonts w:hAnsi="Times New Roman" w:cs="Times New Roman"/>
          <w:color w:val="000000"/>
          <w:sz w:val="24"/>
          <w:szCs w:val="24"/>
          <w:lang w:val="ru-RU"/>
        </w:rPr>
        <w:t xml:space="preserve"> успеваемость учеников. </w:t>
      </w:r>
    </w:p>
    <w:p w:rsidR="004F054C" w:rsidRPr="007D4CEF" w:rsidRDefault="00585EC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D4CE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Сравнительная таблица результатов государственной</w:t>
      </w:r>
      <w:r w:rsidRPr="007D4CEF">
        <w:rPr>
          <w:lang w:val="ru-RU"/>
        </w:rPr>
        <w:br/>
      </w:r>
      <w:r w:rsidRPr="007D4CE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итоговой аттестации в формате ОГЭ</w:t>
      </w:r>
      <w:r w:rsidR="009F70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по обязательным предметам</w:t>
      </w:r>
    </w:p>
    <w:tbl>
      <w:tblPr>
        <w:tblW w:w="997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11"/>
        <w:gridCol w:w="1669"/>
        <w:gridCol w:w="1160"/>
        <w:gridCol w:w="1106"/>
        <w:gridCol w:w="1669"/>
        <w:gridCol w:w="1160"/>
        <w:gridCol w:w="1100"/>
      </w:tblGrid>
      <w:tr w:rsidR="004F054C" w:rsidTr="009F7075">
        <w:tc>
          <w:tcPr>
            <w:tcW w:w="21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054C" w:rsidRDefault="00585ECD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054C" w:rsidRDefault="00585EC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054C" w:rsidRDefault="00585EC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Русский язык</w:t>
            </w:r>
          </w:p>
        </w:tc>
      </w:tr>
      <w:tr w:rsidR="004F054C" w:rsidTr="009F7075">
        <w:tc>
          <w:tcPr>
            <w:tcW w:w="21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054C" w:rsidRDefault="004F05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054C" w:rsidRDefault="00585EC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Успеваемость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054C" w:rsidRDefault="00585EC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Качество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054C" w:rsidRDefault="00585EC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Средний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054C" w:rsidRDefault="00585EC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Успеваемость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054C" w:rsidRDefault="00585EC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Качество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054C" w:rsidRDefault="00585EC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Средний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</w:t>
            </w:r>
          </w:p>
        </w:tc>
      </w:tr>
      <w:tr w:rsidR="004F054C" w:rsidTr="009F7075">
        <w:tc>
          <w:tcPr>
            <w:tcW w:w="2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054C" w:rsidRDefault="00585ECD">
            <w:r>
              <w:rPr>
                <w:rFonts w:hAnsi="Times New Roman" w:cs="Times New Roman"/>
                <w:color w:val="000000"/>
                <w:sz w:val="24"/>
                <w:szCs w:val="24"/>
              </w:rPr>
              <w:t>2019/2020</w:t>
            </w:r>
          </w:p>
        </w:tc>
        <w:tc>
          <w:tcPr>
            <w:tcW w:w="78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054C" w:rsidRDefault="00585ECD"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Отменены</w:t>
            </w:r>
          </w:p>
        </w:tc>
      </w:tr>
      <w:tr w:rsidR="004F054C" w:rsidTr="009F7075">
        <w:tc>
          <w:tcPr>
            <w:tcW w:w="2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054C" w:rsidRDefault="00585ECD">
            <w:r>
              <w:rPr>
                <w:rFonts w:hAnsi="Times New Roman" w:cs="Times New Roman"/>
                <w:color w:val="000000"/>
                <w:sz w:val="24"/>
                <w:szCs w:val="24"/>
              </w:rPr>
              <w:t>2020/2021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054C" w:rsidRDefault="00585ECD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054C" w:rsidRPr="0016050F" w:rsidRDefault="0016050F" w:rsidP="009F70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63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054C" w:rsidRPr="009F7075" w:rsidRDefault="0016050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3,6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054C" w:rsidRDefault="00585ECD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054C" w:rsidRPr="009F7075" w:rsidRDefault="0016050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054C" w:rsidRPr="009F7075" w:rsidRDefault="0016050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9F7075" w:rsidTr="009F7075">
        <w:tc>
          <w:tcPr>
            <w:tcW w:w="2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075" w:rsidRPr="009F7075" w:rsidRDefault="009F70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2021/2022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075" w:rsidRPr="009F7075" w:rsidRDefault="009F70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075" w:rsidRPr="009F7075" w:rsidRDefault="009F70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80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075" w:rsidRPr="009F7075" w:rsidRDefault="009F70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3,8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075" w:rsidRPr="009F7075" w:rsidRDefault="009F70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075" w:rsidRPr="009F7075" w:rsidRDefault="009F70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075" w:rsidRPr="009F7075" w:rsidRDefault="009F70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3,8</w:t>
            </w:r>
          </w:p>
        </w:tc>
      </w:tr>
      <w:tr w:rsidR="00761613" w:rsidTr="009F7075">
        <w:tc>
          <w:tcPr>
            <w:tcW w:w="2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1613" w:rsidRDefault="0076161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2022/2023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1613" w:rsidRDefault="0076161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1613" w:rsidRDefault="0076161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66,7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1613" w:rsidRDefault="0076161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1613" w:rsidRDefault="0076161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1613" w:rsidRDefault="00766C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1613" w:rsidRDefault="00766C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4,7</w:t>
            </w:r>
          </w:p>
        </w:tc>
      </w:tr>
    </w:tbl>
    <w:p w:rsidR="00216640" w:rsidRDefault="00216640" w:rsidP="00216640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216640" w:rsidRPr="00216640" w:rsidRDefault="00216640" w:rsidP="00216640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1664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Анализ  ОГЭ</w:t>
      </w:r>
      <w:r w:rsidR="0076161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по</w:t>
      </w:r>
      <w:r w:rsidRPr="0021664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математике (9.06.2023г.)</w:t>
      </w:r>
    </w:p>
    <w:p w:rsidR="00216640" w:rsidRPr="00216640" w:rsidRDefault="00216640" w:rsidP="00216640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166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В </w:t>
      </w:r>
      <w:proofErr w:type="gramStart"/>
      <w:r w:rsidRPr="002166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ОГЭ  по</w:t>
      </w:r>
      <w:proofErr w:type="gramEnd"/>
      <w:r w:rsidRPr="002166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математике приняли уча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стие 3 обучающихся  9-го класса.</w:t>
      </w:r>
      <w:r w:rsidRPr="0021664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ОГЭ по математике состоит из двух частей.</w:t>
      </w:r>
    </w:p>
    <w:p w:rsidR="00216640" w:rsidRPr="00216640" w:rsidRDefault="00216640" w:rsidP="00216640">
      <w:pPr>
        <w:shd w:val="clear" w:color="auto" w:fill="FFFFFF"/>
        <w:spacing w:before="30" w:beforeAutospacing="0" w:after="3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21664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В первой части 19 заданий (1 – 19) базового уровня сложности (задания с кратким ответом), каждое из которых оценивается в 1 балл.</w:t>
      </w:r>
    </w:p>
    <w:p w:rsidR="00216640" w:rsidRPr="00216640" w:rsidRDefault="00216640" w:rsidP="00216640">
      <w:pPr>
        <w:shd w:val="clear" w:color="auto" w:fill="FFFFFF"/>
        <w:spacing w:before="0" w:beforeAutospacing="0" w:after="0" w:afterAutospacing="0"/>
        <w:ind w:right="-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21664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Во второй части 6 заданий с развёрнутым ответом (20 – 25) повышенного (4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</w:t>
      </w:r>
      <w:r w:rsidRPr="0021664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адания) и высокого уровня сложности (2 задания), каждое из которых оценивается в 2 балла. </w:t>
      </w:r>
    </w:p>
    <w:p w:rsidR="00216640" w:rsidRPr="00216640" w:rsidRDefault="00216640" w:rsidP="00216640">
      <w:pPr>
        <w:shd w:val="clear" w:color="auto" w:fill="FFFFFF"/>
        <w:spacing w:before="0" w:beforeAutospacing="0" w:after="0" w:afterAutospacing="0"/>
        <w:ind w:right="-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21664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На выполнение экзаменационной работы отводится 235 минут. Для прохождения аттестационного порога необходимо набрать не менее 8 баллов, из которых не менее 2 баллов должны быть получены за решение заданий по геометрии (задания 15-19, 23-25).</w:t>
      </w:r>
    </w:p>
    <w:p w:rsidR="00216640" w:rsidRPr="00216640" w:rsidRDefault="00216640" w:rsidP="00216640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166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       </w:t>
      </w:r>
    </w:p>
    <w:p w:rsidR="00216640" w:rsidRPr="00216640" w:rsidRDefault="00216640" w:rsidP="00216640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val="ru-RU" w:eastAsia="ru-RU"/>
        </w:rPr>
      </w:pPr>
      <w:r w:rsidRPr="00216640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val="ru-RU" w:eastAsia="ru-RU"/>
        </w:rPr>
        <w:t>Шкала пересчёта суммарного балла за выполнение мониторинговой работы в целом в отметку по математике</w:t>
      </w:r>
    </w:p>
    <w:p w:rsidR="00216640" w:rsidRPr="00216640" w:rsidRDefault="00216640" w:rsidP="00216640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0" w:type="auto"/>
        <w:tblInd w:w="63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5"/>
        <w:gridCol w:w="842"/>
        <w:gridCol w:w="898"/>
        <w:gridCol w:w="1018"/>
        <w:gridCol w:w="1018"/>
      </w:tblGrid>
      <w:tr w:rsidR="00216640" w:rsidRPr="00216640" w:rsidTr="00216640">
        <w:trPr>
          <w:trHeight w:val="45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Первичный балл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ind w:right="48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0-7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ind w:right="4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8-14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ind w:right="4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15-21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ind w:right="4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22-31</w:t>
            </w:r>
          </w:p>
        </w:tc>
      </w:tr>
      <w:tr w:rsidR="00216640" w:rsidRPr="00216640" w:rsidTr="00216640">
        <w:trPr>
          <w:trHeight w:val="32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Отметка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ind w:right="4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«2»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ind w:right="48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«3»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ind w:right="55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«4»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ind w:right="55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«5»</w:t>
            </w:r>
          </w:p>
        </w:tc>
      </w:tr>
    </w:tbl>
    <w:p w:rsidR="00216640" w:rsidRPr="00216640" w:rsidRDefault="00216640" w:rsidP="0021664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216640" w:rsidRPr="00216640" w:rsidRDefault="00216640" w:rsidP="0021664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1664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Итоги</w:t>
      </w:r>
    </w:p>
    <w:p w:rsidR="00216640" w:rsidRPr="00216640" w:rsidRDefault="00216640" w:rsidP="0021664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1"/>
        <w:gridCol w:w="1090"/>
        <w:gridCol w:w="1221"/>
        <w:gridCol w:w="321"/>
        <w:gridCol w:w="321"/>
        <w:gridCol w:w="321"/>
        <w:gridCol w:w="321"/>
        <w:gridCol w:w="1469"/>
        <w:gridCol w:w="1038"/>
        <w:gridCol w:w="999"/>
        <w:gridCol w:w="967"/>
        <w:gridCol w:w="1058"/>
      </w:tblGrid>
      <w:tr w:rsidR="00216640" w:rsidRPr="00216640" w:rsidTr="00216640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Класс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Всего учащихся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 них выполнили работу (кол-во, %)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Оценка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Успеваемость </w:t>
            </w:r>
          </w:p>
          <w:p w:rsidR="00216640" w:rsidRPr="00216640" w:rsidRDefault="00216640" w:rsidP="0021664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Качество</w:t>
            </w:r>
          </w:p>
          <w:p w:rsidR="00216640" w:rsidRPr="00216640" w:rsidRDefault="00216640" w:rsidP="0021664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Средний балл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Средняя оценка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Учитель </w:t>
            </w:r>
          </w:p>
        </w:tc>
      </w:tr>
      <w:tr w:rsidR="00216640" w:rsidRPr="00216640" w:rsidTr="002166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640" w:rsidRPr="00216640" w:rsidRDefault="00216640" w:rsidP="00216640">
            <w:pPr>
              <w:spacing w:before="0" w:beforeAutospacing="0" w:after="0" w:afterAutospacing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640" w:rsidRPr="00216640" w:rsidRDefault="00216640" w:rsidP="00216640">
            <w:pPr>
              <w:spacing w:before="0" w:beforeAutospacing="0" w:after="0" w:afterAutospacing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640" w:rsidRPr="00216640" w:rsidRDefault="00216640" w:rsidP="00216640">
            <w:pPr>
              <w:spacing w:before="0" w:beforeAutospacing="0" w:after="0" w:afterAutospacing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640" w:rsidRPr="00216640" w:rsidRDefault="00216640" w:rsidP="00216640">
            <w:pPr>
              <w:spacing w:before="0" w:beforeAutospacing="0" w:after="0" w:afterAutospacing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640" w:rsidRPr="00216640" w:rsidRDefault="00216640" w:rsidP="00216640">
            <w:pPr>
              <w:spacing w:before="0" w:beforeAutospacing="0" w:after="0" w:afterAutospacing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640" w:rsidRPr="00216640" w:rsidRDefault="00216640" w:rsidP="00216640">
            <w:pPr>
              <w:spacing w:before="0" w:beforeAutospacing="0" w:after="0" w:afterAutospacing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640" w:rsidRPr="00216640" w:rsidRDefault="00216640" w:rsidP="00216640">
            <w:pPr>
              <w:spacing w:before="0" w:beforeAutospacing="0" w:after="0" w:afterAutospacing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640" w:rsidRPr="00216640" w:rsidRDefault="00216640" w:rsidP="00216640">
            <w:pPr>
              <w:spacing w:before="0" w:beforeAutospacing="0" w:after="0" w:afterAutospacing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216640" w:rsidRPr="00216640" w:rsidTr="002166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 (100)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100 %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66,7 %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766CB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Краснова </w:t>
            </w:r>
            <w:r w:rsidR="00766CB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Ю.М.</w:t>
            </w:r>
          </w:p>
        </w:tc>
      </w:tr>
    </w:tbl>
    <w:p w:rsidR="00216640" w:rsidRPr="00216640" w:rsidRDefault="00216640" w:rsidP="00216640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16640" w:rsidRPr="00216640" w:rsidRDefault="00766CBB" w:rsidP="00766CBB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</w:t>
      </w:r>
    </w:p>
    <w:tbl>
      <w:tblPr>
        <w:tblW w:w="0" w:type="auto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3"/>
        <w:gridCol w:w="618"/>
        <w:gridCol w:w="261"/>
        <w:gridCol w:w="260"/>
        <w:gridCol w:w="260"/>
        <w:gridCol w:w="260"/>
        <w:gridCol w:w="260"/>
        <w:gridCol w:w="260"/>
        <w:gridCol w:w="260"/>
        <w:gridCol w:w="260"/>
        <w:gridCol w:w="260"/>
        <w:gridCol w:w="304"/>
        <w:gridCol w:w="304"/>
        <w:gridCol w:w="304"/>
        <w:gridCol w:w="304"/>
        <w:gridCol w:w="304"/>
        <w:gridCol w:w="304"/>
        <w:gridCol w:w="304"/>
        <w:gridCol w:w="304"/>
        <w:gridCol w:w="304"/>
        <w:gridCol w:w="304"/>
        <w:gridCol w:w="304"/>
        <w:gridCol w:w="304"/>
        <w:gridCol w:w="304"/>
        <w:gridCol w:w="304"/>
        <w:gridCol w:w="304"/>
        <w:gridCol w:w="304"/>
        <w:gridCol w:w="456"/>
        <w:gridCol w:w="546"/>
        <w:gridCol w:w="645"/>
        <w:gridCol w:w="521"/>
      </w:tblGrid>
      <w:tr w:rsidR="00216640" w:rsidRPr="00216640" w:rsidTr="002166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ind w:hanging="75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Фамилия, имя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C0504D"/>
            </w:tcBorders>
            <w:shd w:val="clear" w:color="auto" w:fill="FFFFFF"/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C0504D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C0504D"/>
            </w:tcBorders>
            <w:shd w:val="clear" w:color="auto" w:fill="FFFFFF"/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C0504D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Итого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Алгебра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Геометрия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Оценка</w:t>
            </w:r>
          </w:p>
        </w:tc>
      </w:tr>
      <w:tr w:rsidR="00216640" w:rsidRPr="00216640" w:rsidTr="002166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766CBB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…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C0504D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C0504D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C0504D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C0504D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4</w:t>
            </w:r>
          </w:p>
        </w:tc>
      </w:tr>
      <w:tr w:rsidR="00216640" w:rsidRPr="00216640" w:rsidTr="002166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ind w:left="-190" w:firstLine="95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 xml:space="preserve"> 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766CBB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…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C0504D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C0504D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C0504D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C0504D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4</w:t>
            </w:r>
          </w:p>
        </w:tc>
      </w:tr>
      <w:tr w:rsidR="00216640" w:rsidRPr="00216640" w:rsidTr="002166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766CBB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…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C0504D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C0504D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C0504D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C0504D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3</w:t>
            </w:r>
          </w:p>
        </w:tc>
      </w:tr>
      <w:tr w:rsidR="00216640" w:rsidRPr="00216640" w:rsidTr="00216640"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ru-RU" w:eastAsia="ru-RU"/>
              </w:rPr>
              <w:t>ИТОГО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C0504D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C0504D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C0504D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C0504D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3</w:t>
            </w: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12,3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4,7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  <w:t>4</w:t>
            </w:r>
          </w:p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ru-RU" w:eastAsia="ru-RU"/>
              </w:rPr>
            </w:pPr>
          </w:p>
        </w:tc>
      </w:tr>
    </w:tbl>
    <w:p w:rsidR="00216640" w:rsidRPr="00216640" w:rsidRDefault="00216640" w:rsidP="00216640">
      <w:pPr>
        <w:shd w:val="clear" w:color="auto" w:fill="FFFFFF"/>
        <w:spacing w:before="0" w:beforeAutospacing="0" w:after="15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16640" w:rsidRPr="00216640" w:rsidRDefault="00216640" w:rsidP="00216640">
      <w:pPr>
        <w:shd w:val="clear" w:color="auto" w:fill="FFFFFF"/>
        <w:spacing w:before="0" w:beforeAutospacing="0" w:after="15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2166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Уровень выполнения отдельных заданий учащимися 9 класса (в процентах):</w:t>
      </w:r>
    </w:p>
    <w:tbl>
      <w:tblPr>
        <w:tblW w:w="0" w:type="auto"/>
        <w:tblInd w:w="-292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864"/>
        <w:gridCol w:w="5470"/>
        <w:gridCol w:w="1548"/>
        <w:gridCol w:w="2368"/>
      </w:tblGrid>
      <w:tr w:rsidR="00216640" w:rsidRPr="00216640" w:rsidTr="00216640">
        <w:trPr>
          <w:trHeight w:val="240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№ </w:t>
            </w:r>
            <w:r w:rsidRPr="002166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п/п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Задание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Выполнено (%)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Допущена ошибка или не приступили к выполнению (%)</w:t>
            </w:r>
          </w:p>
        </w:tc>
      </w:tr>
      <w:tr w:rsidR="00216640" w:rsidRPr="00216640" w:rsidTr="00216640">
        <w:trPr>
          <w:trHeight w:val="162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ЧАСТЬ 1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216640" w:rsidRPr="00216640" w:rsidTr="00216640">
        <w:trPr>
          <w:trHeight w:val="1106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использовать приобретённые знания и умения в практической деятельности и повседневной жизни, уметь строить и исследовать простейшие математические модели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(100)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</w:tr>
      <w:tr w:rsidR="00216640" w:rsidRPr="00216640" w:rsidTr="00216640">
        <w:trPr>
          <w:trHeight w:val="204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выполнять вычисления и преобразования, уметь использовать приобретённые знания и умения в практической деятельности и повседневной жизни, уметь строить и исследовать простейшие математические модели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(100)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</w:tr>
      <w:tr w:rsidR="00216640" w:rsidRPr="00216640" w:rsidTr="00216640">
        <w:trPr>
          <w:trHeight w:val="132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выполнять вычисления и преобразования, уметь использовать приобретённые знания и умения в практической деятельности и повседневной жизни, уметь строить и исследовать простейшие математические модели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(100)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</w:tr>
      <w:tr w:rsidR="00216640" w:rsidRPr="00216640" w:rsidTr="00216640">
        <w:trPr>
          <w:trHeight w:val="192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Уметь выполнять вычисления и преобразования, уметь использовать приобретённые знания и умения в практической деятельности и </w:t>
            </w: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повседневной жизни, уметь строить и исследовать простейшие математические модели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3 (100)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</w:tr>
      <w:tr w:rsidR="00216640" w:rsidRPr="00216640" w:rsidTr="00216640">
        <w:trPr>
          <w:trHeight w:val="108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5.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выполнять вычисления и преобразования, уметь использовать приобретённые знания и умения в практической деятельности и повседневной жизни, уметь строить и исследовать простейшие математические модели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(100)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</w:tr>
      <w:tr w:rsidR="00216640" w:rsidRPr="00216640" w:rsidTr="00216640">
        <w:trPr>
          <w:trHeight w:val="144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выполнять вычисления числового выражения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 (66,7)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 (33,3)</w:t>
            </w:r>
          </w:p>
        </w:tc>
      </w:tr>
      <w:tr w:rsidR="00216640" w:rsidRPr="00216640" w:rsidTr="00216640">
        <w:trPr>
          <w:trHeight w:val="108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выполнять вычисления и преобразования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(100)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</w:tr>
      <w:tr w:rsidR="00216640" w:rsidRPr="00216640" w:rsidTr="00216640">
        <w:trPr>
          <w:trHeight w:val="348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8.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выполнять преобразования алгебраических выражений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(100)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</w:tr>
      <w:tr w:rsidR="00216640" w:rsidRPr="00216640" w:rsidTr="00216640">
        <w:trPr>
          <w:trHeight w:val="192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9.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решать уравнения и их системы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 (66,7)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 (33,3)</w:t>
            </w:r>
          </w:p>
        </w:tc>
      </w:tr>
      <w:tr w:rsidR="00216640" w:rsidRPr="00216640" w:rsidTr="00216640">
        <w:trPr>
          <w:trHeight w:val="216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10.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работать со статистической информацией, находить вероятность случайного события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(100)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</w:tr>
      <w:tr w:rsidR="00216640" w:rsidRPr="00216640" w:rsidTr="00216640">
        <w:trPr>
          <w:trHeight w:val="276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строить и читать графики функций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(100)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</w:tr>
      <w:tr w:rsidR="00216640" w:rsidRPr="00216640" w:rsidTr="00216640">
        <w:trPr>
          <w:trHeight w:val="360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12.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Осуществлять практические расчеты по формулам, составлять несложные формулы, выражающие зависимости между величинами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 (66,7)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 (33,3)</w:t>
            </w:r>
          </w:p>
        </w:tc>
      </w:tr>
      <w:tr w:rsidR="00216640" w:rsidRPr="00216640" w:rsidTr="00216640">
        <w:trPr>
          <w:trHeight w:val="252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13.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решать неравенства и их системы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 (66,7)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 (33,3)</w:t>
            </w:r>
          </w:p>
        </w:tc>
      </w:tr>
      <w:tr w:rsidR="00216640" w:rsidRPr="00216640" w:rsidTr="00216640">
        <w:trPr>
          <w:trHeight w:val="216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14.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Умение решать задачи на арифметическую или геометрическую прогрессию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 (66,7)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 (33,3)</w:t>
            </w:r>
          </w:p>
        </w:tc>
      </w:tr>
      <w:tr w:rsidR="00216640" w:rsidRPr="00216640" w:rsidTr="00216640">
        <w:trPr>
          <w:trHeight w:val="72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15.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выполнять действия с геометрическими фигурами (с треугольниками)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 (66,7)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 (33,3)</w:t>
            </w:r>
          </w:p>
        </w:tc>
      </w:tr>
      <w:tr w:rsidR="00216640" w:rsidRPr="00216640" w:rsidTr="00216640">
        <w:trPr>
          <w:trHeight w:val="96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16.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выполнять действия с геометрическими фигурами (вписанными и центральными углами)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(100)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</w:tr>
      <w:tr w:rsidR="00216640" w:rsidRPr="00216640" w:rsidTr="00216640">
        <w:trPr>
          <w:trHeight w:val="240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17.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выполнять действия с геометрическими фигурами (нахождение площади трапеции, параллелограмма)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(100)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</w:tr>
      <w:tr w:rsidR="00216640" w:rsidRPr="00216640" w:rsidTr="00216640">
        <w:trPr>
          <w:trHeight w:val="60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выполнять действия с геометрическими фигурами (нахождение тангенса, синуса угла)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(100)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</w:tr>
      <w:tr w:rsidR="00216640" w:rsidRPr="00216640" w:rsidTr="00216640">
        <w:trPr>
          <w:trHeight w:val="96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19.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Проводить доказательные рассуждения при решении задач, оценивать логическую правильность рассуждений, распознавать ошибочные заключения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(100)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</w:tr>
      <w:tr w:rsidR="00216640" w:rsidRPr="00216640" w:rsidTr="00216640">
        <w:trPr>
          <w:trHeight w:val="36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ЧАСТЬ 2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216640" w:rsidRPr="00216640" w:rsidTr="00216640">
        <w:trPr>
          <w:trHeight w:val="144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20.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выполнять преобразования алгебраических выражений, решать уравнения, неравенства и их системы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0 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(100)</w:t>
            </w:r>
          </w:p>
        </w:tc>
      </w:tr>
      <w:tr w:rsidR="00216640" w:rsidRPr="00216640" w:rsidTr="00216640"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21.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решать задачи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(100)</w:t>
            </w:r>
          </w:p>
        </w:tc>
      </w:tr>
      <w:tr w:rsidR="00216640" w:rsidRPr="00216640" w:rsidTr="00216640"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22.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строить и читать графики функций, строить и исследовать простейшие математические модели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(100)</w:t>
            </w:r>
          </w:p>
        </w:tc>
      </w:tr>
      <w:tr w:rsidR="00216640" w:rsidRPr="00216640" w:rsidTr="00216640">
        <w:trPr>
          <w:trHeight w:val="384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23.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выполнять действия с геометрическими фигурами, координатами и векторами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(100)</w:t>
            </w:r>
          </w:p>
        </w:tc>
      </w:tr>
      <w:tr w:rsidR="00216640" w:rsidRPr="00216640" w:rsidTr="00216640"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24.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Проводить доказательные рассуждения при решении задач, оценивать логическую правильность рассуждений, распознавать ошибочные заключения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(100)</w:t>
            </w:r>
          </w:p>
        </w:tc>
      </w:tr>
      <w:tr w:rsidR="00216640" w:rsidRPr="00216640" w:rsidTr="00216640"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25.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Уметь выполнять действия с геометрическими фигурами, координатами и векторами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16640" w:rsidRPr="00216640" w:rsidRDefault="00216640" w:rsidP="0021664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2166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(100)</w:t>
            </w:r>
          </w:p>
        </w:tc>
      </w:tr>
    </w:tbl>
    <w:p w:rsidR="00216640" w:rsidRPr="00216640" w:rsidRDefault="00216640" w:rsidP="00216640">
      <w:pPr>
        <w:shd w:val="clear" w:color="auto" w:fill="FFFFFF"/>
        <w:spacing w:before="0" w:beforeAutospacing="0" w:after="150" w:afterAutospacing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766CBB" w:rsidRDefault="00216640" w:rsidP="00766CBB">
      <w:pPr>
        <w:shd w:val="clear" w:color="auto" w:fill="FFFFFF"/>
        <w:spacing w:before="0" w:beforeAutospacing="0" w:after="15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2166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Выводы: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21664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Анализ результатов ОГЭ по математике</w:t>
      </w:r>
      <w:r w:rsidRPr="002166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</w:t>
      </w:r>
      <w:r w:rsidRPr="0021664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выявил слабое умение выполнять вычисление числового выражения, решать уравнения, неравенства и их системы, осуществлять практические расчеты по формулам, составлять несложные формулы, выражающие зависимости между величинами, решать задачи на арифметическую и геометрическую прогрессию, уметь выполнять действия с геометрическими фигурами (нахождение неизвестной стороны треугольника). </w:t>
      </w:r>
      <w:r w:rsidRPr="0021664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К заданиям второй части обучающиеся не приступили. </w:t>
      </w:r>
    </w:p>
    <w:p w:rsidR="00766CBB" w:rsidRPr="00766CBB" w:rsidRDefault="00766CBB" w:rsidP="00766CBB">
      <w:pPr>
        <w:shd w:val="clear" w:color="auto" w:fill="FFFFFF"/>
        <w:spacing w:before="0" w:beforeAutospacing="0" w:after="150" w:afterAutospacing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Анализ </w:t>
      </w:r>
      <w:r w:rsidRPr="00766CB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результатов ОГЭ по русскому языку (6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.06.</w:t>
      </w:r>
      <w:r w:rsidRPr="00766CB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2023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г</w:t>
      </w:r>
      <w:r w:rsidRPr="00766CB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)</w:t>
      </w:r>
    </w:p>
    <w:p w:rsidR="00766CBB" w:rsidRPr="00766CBB" w:rsidRDefault="00766CBB" w:rsidP="00766CBB">
      <w:pPr>
        <w:numPr>
          <w:ilvl w:val="0"/>
          <w:numId w:val="2"/>
        </w:num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766CB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Анализ работ учащихся.</w:t>
      </w:r>
    </w:p>
    <w:p w:rsidR="00766CBB" w:rsidRPr="00766CBB" w:rsidRDefault="00766CBB" w:rsidP="00766CBB">
      <w:pPr>
        <w:spacing w:before="0" w:beforeAutospacing="0" w:after="0" w:afterAutospacing="0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66C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Кол-во учащихся 9 класса -  3 чел.</w:t>
      </w:r>
    </w:p>
    <w:p w:rsidR="00766CBB" w:rsidRPr="00766CBB" w:rsidRDefault="00766CBB" w:rsidP="00766CBB">
      <w:pPr>
        <w:spacing w:before="0" w:beforeAutospacing="0" w:after="0" w:afterAutospacing="0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66C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Выполняли работу – 3 чел. (100%)</w:t>
      </w:r>
    </w:p>
    <w:p w:rsidR="00766CBB" w:rsidRPr="00766CBB" w:rsidRDefault="00766CBB" w:rsidP="00766CBB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66C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Количество справившихся - 3 чел. (100%)</w:t>
      </w:r>
    </w:p>
    <w:p w:rsidR="00766CBB" w:rsidRPr="00766CBB" w:rsidRDefault="00766CBB" w:rsidP="00766CBB">
      <w:pPr>
        <w:spacing w:before="0" w:beforeAutospacing="0" w:after="0" w:afterAutospacing="0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66C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Количество </w:t>
      </w:r>
      <w:proofErr w:type="spellStart"/>
      <w:r w:rsidRPr="00766C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несправившихся</w:t>
      </w:r>
      <w:proofErr w:type="spellEnd"/>
      <w:r w:rsidRPr="00766C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0 чел. (0%)</w:t>
      </w:r>
    </w:p>
    <w:p w:rsidR="00766CBB" w:rsidRPr="00766CBB" w:rsidRDefault="00766CBB" w:rsidP="00766CBB">
      <w:pPr>
        <w:spacing w:before="0" w:beforeAutospacing="0" w:after="0" w:afterAutospacing="0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766CBB" w:rsidRPr="00766CBB" w:rsidRDefault="00766CBB" w:rsidP="00766CBB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766CB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1. Итоги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417"/>
        <w:gridCol w:w="1559"/>
        <w:gridCol w:w="1560"/>
        <w:gridCol w:w="1559"/>
        <w:gridCol w:w="1559"/>
        <w:gridCol w:w="1418"/>
      </w:tblGrid>
      <w:tr w:rsidR="00766CBB" w:rsidRPr="0012283B" w:rsidTr="00D1716D">
        <w:trPr>
          <w:jc w:val="center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B" w:rsidRPr="00766CBB" w:rsidRDefault="00766CBB" w:rsidP="00766CB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Успеваемость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B" w:rsidRPr="00766CBB" w:rsidRDefault="00766CBB" w:rsidP="00766CB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Качество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Оценки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B" w:rsidRPr="00766CBB" w:rsidRDefault="00766CBB" w:rsidP="00766CB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Средний результат (средний балл/ оценка)</w:t>
            </w:r>
          </w:p>
        </w:tc>
      </w:tr>
      <w:tr w:rsidR="00766CBB" w:rsidRPr="00766CBB" w:rsidTr="00D1716D">
        <w:trPr>
          <w:jc w:val="center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B" w:rsidRPr="00766CBB" w:rsidRDefault="00766CBB" w:rsidP="00766CB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B" w:rsidRPr="00766CBB" w:rsidRDefault="00766CBB" w:rsidP="00766CB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«5»</w:t>
            </w:r>
          </w:p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Количество/%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«4» Количество/%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«3» Количество/%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«2» Количество/%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B" w:rsidRPr="00766CBB" w:rsidRDefault="00766CBB" w:rsidP="00766CB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766CBB" w:rsidRPr="00766CBB" w:rsidTr="00D1716D">
        <w:trPr>
          <w:jc w:val="center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100%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100%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30/4,7</w:t>
            </w:r>
          </w:p>
        </w:tc>
      </w:tr>
      <w:tr w:rsidR="00766CBB" w:rsidRPr="00766CBB" w:rsidTr="00D1716D">
        <w:trPr>
          <w:jc w:val="center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66,7%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33,3%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0%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B" w:rsidRPr="00766CBB" w:rsidRDefault="00766CBB" w:rsidP="00766CBB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</w:tbl>
    <w:p w:rsidR="00766CBB" w:rsidRPr="00766CBB" w:rsidRDefault="00766CBB" w:rsidP="00766CBB">
      <w:pPr>
        <w:shd w:val="clear" w:color="auto" w:fill="FFFFFF"/>
        <w:spacing w:before="0" w:beforeAutospacing="0" w:after="0" w:afterAutospacing="0"/>
        <w:ind w:right="19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766CBB" w:rsidRPr="00766CBB" w:rsidRDefault="00766CBB" w:rsidP="00766CBB">
      <w:pPr>
        <w:autoSpaceDE w:val="0"/>
        <w:autoSpaceDN w:val="0"/>
        <w:adjustRightInd w:val="0"/>
        <w:spacing w:before="0" w:beforeAutospacing="0" w:after="0" w:afterAutospacing="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766CB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2. Результаты по ученикам:</w:t>
      </w:r>
    </w:p>
    <w:tbl>
      <w:tblPr>
        <w:tblStyle w:val="a6"/>
        <w:tblW w:w="1035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977"/>
        <w:gridCol w:w="1134"/>
        <w:gridCol w:w="1134"/>
        <w:gridCol w:w="1134"/>
        <w:gridCol w:w="1119"/>
        <w:gridCol w:w="1299"/>
        <w:gridCol w:w="991"/>
      </w:tblGrid>
      <w:tr w:rsidR="00766CBB" w:rsidRPr="00766CBB" w:rsidTr="00D1716D">
        <w:tc>
          <w:tcPr>
            <w:tcW w:w="568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</w:p>
        </w:tc>
        <w:tc>
          <w:tcPr>
            <w:tcW w:w="2977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ФИО ученика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Задания           2-8</w:t>
            </w:r>
          </w:p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(макс.  </w:t>
            </w:r>
          </w:p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 б.)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Изложение (макс. 7 б.)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Сочинение (макс. 9 б.)</w:t>
            </w:r>
          </w:p>
        </w:tc>
        <w:tc>
          <w:tcPr>
            <w:tcW w:w="1119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Грамотность (макс.              10 б.)</w:t>
            </w:r>
          </w:p>
        </w:tc>
        <w:tc>
          <w:tcPr>
            <w:tcW w:w="1299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Первичный балл    (макс.                   33 б.)</w:t>
            </w:r>
          </w:p>
        </w:tc>
        <w:tc>
          <w:tcPr>
            <w:tcW w:w="991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Оценка</w:t>
            </w:r>
          </w:p>
        </w:tc>
      </w:tr>
      <w:tr w:rsidR="00766CBB" w:rsidRPr="00766CBB" w:rsidTr="00D1716D">
        <w:tc>
          <w:tcPr>
            <w:tcW w:w="568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977" w:type="dxa"/>
            <w:vAlign w:val="center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…</w:t>
            </w:r>
          </w:p>
        </w:tc>
        <w:tc>
          <w:tcPr>
            <w:tcW w:w="1134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134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134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119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299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31</w:t>
            </w:r>
          </w:p>
        </w:tc>
        <w:tc>
          <w:tcPr>
            <w:tcW w:w="991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766CBB" w:rsidRPr="00766CBB" w:rsidTr="00D1716D">
        <w:tc>
          <w:tcPr>
            <w:tcW w:w="568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977" w:type="dxa"/>
            <w:vAlign w:val="center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…</w:t>
            </w:r>
          </w:p>
        </w:tc>
        <w:tc>
          <w:tcPr>
            <w:tcW w:w="1134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134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134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119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299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31</w:t>
            </w:r>
          </w:p>
        </w:tc>
        <w:tc>
          <w:tcPr>
            <w:tcW w:w="991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766CBB" w:rsidRPr="00766CBB" w:rsidTr="00D1716D">
        <w:tc>
          <w:tcPr>
            <w:tcW w:w="568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977" w:type="dxa"/>
            <w:vAlign w:val="center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…</w:t>
            </w:r>
          </w:p>
        </w:tc>
        <w:tc>
          <w:tcPr>
            <w:tcW w:w="1134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134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134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119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299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28</w:t>
            </w:r>
          </w:p>
        </w:tc>
        <w:tc>
          <w:tcPr>
            <w:tcW w:w="991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766CBB" w:rsidRPr="00766CBB" w:rsidTr="00D1716D">
        <w:trPr>
          <w:trHeight w:val="96"/>
        </w:trPr>
        <w:tc>
          <w:tcPr>
            <w:tcW w:w="3545" w:type="dxa"/>
            <w:gridSpan w:val="2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                                 Среднее </w:t>
            </w:r>
          </w:p>
        </w:tc>
        <w:tc>
          <w:tcPr>
            <w:tcW w:w="1134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7</w:t>
            </w:r>
          </w:p>
        </w:tc>
        <w:tc>
          <w:tcPr>
            <w:tcW w:w="1134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6,7</w:t>
            </w:r>
          </w:p>
        </w:tc>
        <w:tc>
          <w:tcPr>
            <w:tcW w:w="1134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8,7</w:t>
            </w:r>
          </w:p>
        </w:tc>
        <w:tc>
          <w:tcPr>
            <w:tcW w:w="1119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7,7</w:t>
            </w:r>
          </w:p>
        </w:tc>
        <w:tc>
          <w:tcPr>
            <w:tcW w:w="1299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991" w:type="dxa"/>
            <w:vAlign w:val="center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4,7</w:t>
            </w:r>
          </w:p>
        </w:tc>
      </w:tr>
    </w:tbl>
    <w:p w:rsidR="00766CBB" w:rsidRPr="00766CBB" w:rsidRDefault="00766CBB" w:rsidP="00766CBB">
      <w:pPr>
        <w:autoSpaceDE w:val="0"/>
        <w:autoSpaceDN w:val="0"/>
        <w:adjustRightInd w:val="0"/>
        <w:spacing w:before="0" w:beforeAutospacing="0" w:after="0" w:afterAutospacing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</w:p>
    <w:p w:rsidR="00766CBB" w:rsidRPr="00766CBB" w:rsidRDefault="00766CBB" w:rsidP="00766CBB">
      <w:pPr>
        <w:shd w:val="clear" w:color="auto" w:fill="FFFFFF"/>
        <w:spacing w:before="0" w:beforeAutospacing="0" w:after="0" w:afterAutospacing="0"/>
        <w:ind w:right="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lang w:val="ru-RU" w:eastAsia="ru-RU"/>
        </w:rPr>
        <w:t xml:space="preserve">    </w:t>
      </w:r>
      <w:r w:rsidRPr="00766C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</w:t>
      </w:r>
    </w:p>
    <w:p w:rsidR="00766CBB" w:rsidRPr="00766CBB" w:rsidRDefault="00766CBB" w:rsidP="00766CBB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lang w:val="ru-RU" w:eastAsia="ru-RU"/>
        </w:rPr>
      </w:pPr>
      <w:r w:rsidRPr="00766CBB">
        <w:rPr>
          <w:rFonts w:ascii="Times New Roman" w:eastAsia="Times New Roman" w:hAnsi="Times New Roman" w:cs="Times New Roman"/>
          <w:b/>
          <w:lang w:val="ru-RU" w:eastAsia="ru-RU"/>
        </w:rPr>
        <w:t>Результаты выполнения заданий</w:t>
      </w:r>
    </w:p>
    <w:p w:rsidR="00766CBB" w:rsidRPr="00766CBB" w:rsidRDefault="00766CBB" w:rsidP="00766CBB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766CBB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1. Тестовая часть (задания 2-8)</w:t>
      </w:r>
    </w:p>
    <w:tbl>
      <w:tblPr>
        <w:tblStyle w:val="a6"/>
        <w:tblW w:w="10343" w:type="dxa"/>
        <w:tblLook w:val="04A0" w:firstRow="1" w:lastRow="0" w:firstColumn="1" w:lastColumn="0" w:noHBand="0" w:noVBand="1"/>
      </w:tblPr>
      <w:tblGrid>
        <w:gridCol w:w="421"/>
        <w:gridCol w:w="4532"/>
        <w:gridCol w:w="1277"/>
        <w:gridCol w:w="1277"/>
        <w:gridCol w:w="1559"/>
        <w:gridCol w:w="1277"/>
      </w:tblGrid>
      <w:tr w:rsidR="00766CBB" w:rsidRPr="00766CBB" w:rsidTr="00D1716D">
        <w:tc>
          <w:tcPr>
            <w:tcW w:w="421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532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Проверяемые разделы содержания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кол-во чел. справились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% справились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кол-во чел.     не справились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% не справились</w:t>
            </w:r>
          </w:p>
        </w:tc>
      </w:tr>
      <w:tr w:rsidR="00766CBB" w:rsidRPr="00766CBB" w:rsidTr="00D1716D">
        <w:tc>
          <w:tcPr>
            <w:tcW w:w="421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32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766CBB">
              <w:rPr>
                <w:rFonts w:ascii="Times New Roman" w:eastAsia="Times New Roman" w:hAnsi="Times New Roman" w:cs="Times New Roman"/>
              </w:rPr>
              <w:t>Синтаксический анализ.  Грамматическая основа, обособленные члены предложения.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100%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c>
          <w:tcPr>
            <w:tcW w:w="421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32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Пунктуационный анализ. Знаки препинания при однородных, обособленных членах предложения. Знаки препинания в сложном предложении.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100%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c>
          <w:tcPr>
            <w:tcW w:w="421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532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</w:rPr>
              <w:t>Синтаксический анализ. Типы подчинительной связи в словосочетании.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spacing w:after="200" w:line="276" w:lineRule="auto"/>
              <w:rPr>
                <w:rFonts w:ascii="Calibri" w:eastAsia="Times New Roman" w:hAnsi="Calibri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spacing w:after="200" w:line="276" w:lineRule="auto"/>
              <w:rPr>
                <w:rFonts w:ascii="Calibri" w:eastAsia="Times New Roman" w:hAnsi="Calibri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100%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c>
          <w:tcPr>
            <w:tcW w:w="421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32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 xml:space="preserve">Орфографический анализ. 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spacing w:after="200" w:line="276" w:lineRule="auto"/>
              <w:rPr>
                <w:rFonts w:ascii="Calibri" w:eastAsia="Times New Roman" w:hAnsi="Calibri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spacing w:after="200" w:line="276" w:lineRule="auto"/>
              <w:rPr>
                <w:rFonts w:ascii="Calibri" w:eastAsia="Times New Roman" w:hAnsi="Calibri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100%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c>
          <w:tcPr>
            <w:tcW w:w="421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32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Анализ содержания текста.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spacing w:after="200" w:line="276" w:lineRule="auto"/>
              <w:rPr>
                <w:rFonts w:ascii="Calibri" w:eastAsia="Times New Roman" w:hAnsi="Calibri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spacing w:after="200" w:line="276" w:lineRule="auto"/>
              <w:rPr>
                <w:rFonts w:ascii="Calibri" w:eastAsia="Times New Roman" w:hAnsi="Calibri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100%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c>
          <w:tcPr>
            <w:tcW w:w="421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32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766CBB">
              <w:rPr>
                <w:rFonts w:ascii="Times New Roman" w:eastAsia="Times New Roman" w:hAnsi="Times New Roman" w:cs="Times New Roman"/>
              </w:rPr>
              <w:t>Анализ средств выразительности.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spacing w:after="200" w:line="276" w:lineRule="auto"/>
              <w:rPr>
                <w:rFonts w:ascii="Calibri" w:eastAsia="Times New Roman" w:hAnsi="Calibri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spacing w:after="200" w:line="276" w:lineRule="auto"/>
              <w:rPr>
                <w:rFonts w:ascii="Calibri" w:eastAsia="Times New Roman" w:hAnsi="Calibri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100%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c>
          <w:tcPr>
            <w:tcW w:w="421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32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</w:rPr>
              <w:t>Лексический анализ.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spacing w:after="200" w:line="276" w:lineRule="auto"/>
              <w:rPr>
                <w:rFonts w:ascii="Calibri" w:eastAsia="Times New Roman" w:hAnsi="Calibri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spacing w:after="200" w:line="276" w:lineRule="auto"/>
              <w:rPr>
                <w:rFonts w:ascii="Calibri" w:eastAsia="Times New Roman" w:hAnsi="Calibri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100%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277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</w:tbl>
    <w:p w:rsidR="00766CBB" w:rsidRPr="00766CBB" w:rsidRDefault="00766CBB" w:rsidP="00766CBB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766CBB" w:rsidRPr="00766CBB" w:rsidRDefault="00766CBB" w:rsidP="00766CBB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766CBB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2. Изложение (задание 1)</w:t>
      </w:r>
    </w:p>
    <w:tbl>
      <w:tblPr>
        <w:tblStyle w:val="a6"/>
        <w:tblW w:w="10314" w:type="dxa"/>
        <w:tblLayout w:type="fixed"/>
        <w:tblLook w:val="04A0" w:firstRow="1" w:lastRow="0" w:firstColumn="1" w:lastColumn="0" w:noHBand="0" w:noVBand="1"/>
      </w:tblPr>
      <w:tblGrid>
        <w:gridCol w:w="670"/>
        <w:gridCol w:w="3266"/>
        <w:gridCol w:w="1134"/>
        <w:gridCol w:w="1559"/>
        <w:gridCol w:w="1134"/>
        <w:gridCol w:w="1701"/>
        <w:gridCol w:w="850"/>
      </w:tblGrid>
      <w:tr w:rsidR="00766CBB" w:rsidRPr="00766CBB" w:rsidTr="00D1716D">
        <w:tc>
          <w:tcPr>
            <w:tcW w:w="670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266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Критерии оценивания сжатого изложения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Кол-во баллов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кол-во учащихся справившихся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%</w:t>
            </w:r>
          </w:p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кол-во </w:t>
            </w:r>
            <w:proofErr w:type="spellStart"/>
            <w:r w:rsidRPr="00766C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несправившихся</w:t>
            </w:r>
            <w:proofErr w:type="spellEnd"/>
            <w:r w:rsidRPr="00766C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учащихся</w:t>
            </w:r>
          </w:p>
        </w:tc>
        <w:tc>
          <w:tcPr>
            <w:tcW w:w="850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%</w:t>
            </w:r>
          </w:p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66CBB" w:rsidRPr="00766CBB" w:rsidTr="00D1716D">
        <w:tc>
          <w:tcPr>
            <w:tcW w:w="670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ИК1</w:t>
            </w:r>
          </w:p>
        </w:tc>
        <w:tc>
          <w:tcPr>
            <w:tcW w:w="3266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Содержание изложения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2 балла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100%</w:t>
            </w:r>
          </w:p>
        </w:tc>
        <w:tc>
          <w:tcPr>
            <w:tcW w:w="1701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50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c>
          <w:tcPr>
            <w:tcW w:w="670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66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 балл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  <w:tc>
          <w:tcPr>
            <w:tcW w:w="1701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66CBB" w:rsidRPr="00766CBB" w:rsidTr="00D1716D">
        <w:tc>
          <w:tcPr>
            <w:tcW w:w="670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ИК2</w:t>
            </w:r>
          </w:p>
        </w:tc>
        <w:tc>
          <w:tcPr>
            <w:tcW w:w="3266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Сжатие исходного текста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 балла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66,7%</w:t>
            </w:r>
          </w:p>
        </w:tc>
        <w:tc>
          <w:tcPr>
            <w:tcW w:w="1701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50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c>
          <w:tcPr>
            <w:tcW w:w="670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66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2 балла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33,3%</w:t>
            </w:r>
          </w:p>
        </w:tc>
        <w:tc>
          <w:tcPr>
            <w:tcW w:w="1701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66CBB" w:rsidRPr="00766CBB" w:rsidTr="00D1716D">
        <w:tc>
          <w:tcPr>
            <w:tcW w:w="670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66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 балл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  <w:tc>
          <w:tcPr>
            <w:tcW w:w="1701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66CBB" w:rsidRPr="00766CBB" w:rsidTr="00D1716D">
        <w:tc>
          <w:tcPr>
            <w:tcW w:w="670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ИК3</w:t>
            </w:r>
          </w:p>
        </w:tc>
        <w:tc>
          <w:tcPr>
            <w:tcW w:w="3266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Смысловая цельность, речевая связность и последовательность изложения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2 балла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100%</w:t>
            </w:r>
          </w:p>
        </w:tc>
        <w:tc>
          <w:tcPr>
            <w:tcW w:w="1701" w:type="dxa"/>
            <w:vMerge w:val="restart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50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c>
          <w:tcPr>
            <w:tcW w:w="670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66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 балл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  <w:tc>
          <w:tcPr>
            <w:tcW w:w="1701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66CBB" w:rsidRPr="00766CBB" w:rsidTr="00D1716D">
        <w:tc>
          <w:tcPr>
            <w:tcW w:w="3936" w:type="dxa"/>
            <w:gridSpan w:val="2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Максимум 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lang w:eastAsia="ru-RU"/>
              </w:rPr>
              <w:t>7 баллов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701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66CBB" w:rsidRPr="00766CBB" w:rsidRDefault="00766CBB" w:rsidP="00766CBB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766CBB" w:rsidRPr="00766CBB" w:rsidRDefault="00766CBB" w:rsidP="00766CBB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766CBB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3. Сочинение-рассуждение (задание 9)</w:t>
      </w:r>
    </w:p>
    <w:tbl>
      <w:tblPr>
        <w:tblStyle w:val="a6"/>
        <w:tblW w:w="10314" w:type="dxa"/>
        <w:tblLayout w:type="fixed"/>
        <w:tblLook w:val="04A0" w:firstRow="1" w:lastRow="0" w:firstColumn="1" w:lastColumn="0" w:noHBand="0" w:noVBand="1"/>
      </w:tblPr>
      <w:tblGrid>
        <w:gridCol w:w="831"/>
        <w:gridCol w:w="3133"/>
        <w:gridCol w:w="1134"/>
        <w:gridCol w:w="1560"/>
        <w:gridCol w:w="1105"/>
        <w:gridCol w:w="1701"/>
        <w:gridCol w:w="850"/>
      </w:tblGrid>
      <w:tr w:rsidR="00766CBB" w:rsidRPr="00766CBB" w:rsidTr="00D1716D">
        <w:tc>
          <w:tcPr>
            <w:tcW w:w="831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133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Критерий оценивания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баллов</w:t>
            </w:r>
          </w:p>
        </w:tc>
        <w:tc>
          <w:tcPr>
            <w:tcW w:w="1560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учащихся справившихся</w:t>
            </w:r>
          </w:p>
        </w:tc>
        <w:tc>
          <w:tcPr>
            <w:tcW w:w="1105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кол-во </w:t>
            </w:r>
            <w:proofErr w:type="spellStart"/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несправившихся</w:t>
            </w:r>
            <w:proofErr w:type="spellEnd"/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учащихся</w:t>
            </w:r>
          </w:p>
        </w:tc>
        <w:tc>
          <w:tcPr>
            <w:tcW w:w="850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66CBB" w:rsidRPr="00766CBB" w:rsidTr="00D1716D">
        <w:tc>
          <w:tcPr>
            <w:tcW w:w="831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СК1</w:t>
            </w:r>
          </w:p>
        </w:tc>
        <w:tc>
          <w:tcPr>
            <w:tcW w:w="3133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Наличие обоснованного ответа на поставленный вопрос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2 балла</w:t>
            </w:r>
          </w:p>
        </w:tc>
        <w:tc>
          <w:tcPr>
            <w:tcW w:w="1560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05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66,6%</w:t>
            </w:r>
          </w:p>
        </w:tc>
        <w:tc>
          <w:tcPr>
            <w:tcW w:w="1701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50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c>
          <w:tcPr>
            <w:tcW w:w="831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33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 балл</w:t>
            </w:r>
          </w:p>
        </w:tc>
        <w:tc>
          <w:tcPr>
            <w:tcW w:w="1560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05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33,3%</w:t>
            </w:r>
          </w:p>
        </w:tc>
        <w:tc>
          <w:tcPr>
            <w:tcW w:w="1701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66CBB" w:rsidRPr="00766CBB" w:rsidTr="00D1716D">
        <w:tc>
          <w:tcPr>
            <w:tcW w:w="831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СК2</w:t>
            </w:r>
          </w:p>
        </w:tc>
        <w:tc>
          <w:tcPr>
            <w:tcW w:w="3133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Наличие примеров-аргументов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 балла</w:t>
            </w:r>
          </w:p>
        </w:tc>
        <w:tc>
          <w:tcPr>
            <w:tcW w:w="1560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05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100%</w:t>
            </w:r>
          </w:p>
        </w:tc>
        <w:tc>
          <w:tcPr>
            <w:tcW w:w="1701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50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c>
          <w:tcPr>
            <w:tcW w:w="831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33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2 балла</w:t>
            </w:r>
          </w:p>
        </w:tc>
        <w:tc>
          <w:tcPr>
            <w:tcW w:w="1560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105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  <w:tc>
          <w:tcPr>
            <w:tcW w:w="1701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66CBB" w:rsidRPr="00766CBB" w:rsidTr="00D1716D">
        <w:tc>
          <w:tcPr>
            <w:tcW w:w="831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33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 балл</w:t>
            </w:r>
          </w:p>
        </w:tc>
        <w:tc>
          <w:tcPr>
            <w:tcW w:w="1560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105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  <w:tc>
          <w:tcPr>
            <w:tcW w:w="1701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66CBB" w:rsidRPr="00766CBB" w:rsidTr="00D1716D">
        <w:tc>
          <w:tcPr>
            <w:tcW w:w="831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СК3</w:t>
            </w:r>
          </w:p>
        </w:tc>
        <w:tc>
          <w:tcPr>
            <w:tcW w:w="3133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Смысловая цельность, речевая связность и последовательность сочинения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2 балла</w:t>
            </w:r>
          </w:p>
        </w:tc>
        <w:tc>
          <w:tcPr>
            <w:tcW w:w="1560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05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100%</w:t>
            </w:r>
          </w:p>
        </w:tc>
        <w:tc>
          <w:tcPr>
            <w:tcW w:w="1701" w:type="dxa"/>
            <w:vMerge w:val="restart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50" w:type="dxa"/>
            <w:vMerge w:val="restart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c>
          <w:tcPr>
            <w:tcW w:w="831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33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 балл</w:t>
            </w:r>
          </w:p>
        </w:tc>
        <w:tc>
          <w:tcPr>
            <w:tcW w:w="1560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105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  <w:tc>
          <w:tcPr>
            <w:tcW w:w="1701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66CBB" w:rsidRPr="00766CBB" w:rsidTr="00D1716D">
        <w:tc>
          <w:tcPr>
            <w:tcW w:w="831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СК4</w:t>
            </w:r>
          </w:p>
        </w:tc>
        <w:tc>
          <w:tcPr>
            <w:tcW w:w="3133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Композиционная стройность работы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2 балла</w:t>
            </w:r>
          </w:p>
        </w:tc>
        <w:tc>
          <w:tcPr>
            <w:tcW w:w="1560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05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100%</w:t>
            </w:r>
          </w:p>
        </w:tc>
        <w:tc>
          <w:tcPr>
            <w:tcW w:w="1701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50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c>
          <w:tcPr>
            <w:tcW w:w="831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33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 балл</w:t>
            </w:r>
          </w:p>
        </w:tc>
        <w:tc>
          <w:tcPr>
            <w:tcW w:w="1560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105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  <w:tc>
          <w:tcPr>
            <w:tcW w:w="1701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66CBB" w:rsidRPr="00766CBB" w:rsidTr="00D1716D">
        <w:tc>
          <w:tcPr>
            <w:tcW w:w="3964" w:type="dxa"/>
            <w:gridSpan w:val="2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Максимум 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lang w:eastAsia="ru-RU"/>
              </w:rPr>
              <w:t>9 баллов</w:t>
            </w:r>
          </w:p>
        </w:tc>
        <w:tc>
          <w:tcPr>
            <w:tcW w:w="1560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05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701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66CBB" w:rsidRPr="00766CBB" w:rsidRDefault="00766CBB" w:rsidP="00766CBB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766CBB" w:rsidRPr="00766CBB" w:rsidRDefault="00766CBB" w:rsidP="00766CBB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766CBB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4. Грамотность письменной речи</w:t>
      </w:r>
    </w:p>
    <w:tbl>
      <w:tblPr>
        <w:tblStyle w:val="a6"/>
        <w:tblW w:w="10343" w:type="dxa"/>
        <w:jc w:val="center"/>
        <w:tblLayout w:type="fixed"/>
        <w:tblLook w:val="04A0" w:firstRow="1" w:lastRow="0" w:firstColumn="1" w:lastColumn="0" w:noHBand="0" w:noVBand="1"/>
      </w:tblPr>
      <w:tblGrid>
        <w:gridCol w:w="1237"/>
        <w:gridCol w:w="2869"/>
        <w:gridCol w:w="1134"/>
        <w:gridCol w:w="1559"/>
        <w:gridCol w:w="993"/>
        <w:gridCol w:w="1701"/>
        <w:gridCol w:w="850"/>
      </w:tblGrid>
      <w:tr w:rsidR="00766CBB" w:rsidRPr="00766CBB" w:rsidTr="00D1716D">
        <w:trPr>
          <w:jc w:val="center"/>
        </w:trPr>
        <w:tc>
          <w:tcPr>
            <w:tcW w:w="1237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69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Критерий оценивания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баллов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учащихся справившихся</w:t>
            </w:r>
          </w:p>
        </w:tc>
        <w:tc>
          <w:tcPr>
            <w:tcW w:w="993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кол-во </w:t>
            </w:r>
            <w:proofErr w:type="spellStart"/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несправившихся</w:t>
            </w:r>
            <w:proofErr w:type="spellEnd"/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учащихся</w:t>
            </w:r>
          </w:p>
        </w:tc>
        <w:tc>
          <w:tcPr>
            <w:tcW w:w="850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66CBB" w:rsidRPr="00766CBB" w:rsidTr="00D1716D">
        <w:trPr>
          <w:jc w:val="center"/>
        </w:trPr>
        <w:tc>
          <w:tcPr>
            <w:tcW w:w="1237" w:type="dxa"/>
            <w:vMerge w:val="restart"/>
          </w:tcPr>
          <w:p w:rsidR="00766CBB" w:rsidRPr="00766CBB" w:rsidRDefault="00766CBB" w:rsidP="00766CBB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ГК1</w:t>
            </w:r>
          </w:p>
        </w:tc>
        <w:tc>
          <w:tcPr>
            <w:tcW w:w="2869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Орфографические нормы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2 балла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993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33,3%</w:t>
            </w:r>
          </w:p>
        </w:tc>
        <w:tc>
          <w:tcPr>
            <w:tcW w:w="1701" w:type="dxa"/>
            <w:vMerge w:val="restart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50" w:type="dxa"/>
            <w:vMerge w:val="restart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rPr>
          <w:jc w:val="center"/>
        </w:trPr>
        <w:tc>
          <w:tcPr>
            <w:tcW w:w="1237" w:type="dxa"/>
            <w:vMerge/>
          </w:tcPr>
          <w:p w:rsidR="00766CBB" w:rsidRPr="00766CBB" w:rsidRDefault="00766CBB" w:rsidP="00766CBB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69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 балл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993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66,%</w:t>
            </w:r>
          </w:p>
        </w:tc>
        <w:tc>
          <w:tcPr>
            <w:tcW w:w="1701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66CBB" w:rsidRPr="00766CBB" w:rsidTr="00D1716D">
        <w:trPr>
          <w:jc w:val="center"/>
        </w:trPr>
        <w:tc>
          <w:tcPr>
            <w:tcW w:w="1237" w:type="dxa"/>
            <w:vMerge w:val="restart"/>
          </w:tcPr>
          <w:p w:rsidR="00766CBB" w:rsidRPr="00766CBB" w:rsidRDefault="00766CBB" w:rsidP="00766CBB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ГК2</w:t>
            </w:r>
          </w:p>
        </w:tc>
        <w:tc>
          <w:tcPr>
            <w:tcW w:w="2869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Пунктуационные нормы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2 балла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993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33,3%</w:t>
            </w:r>
          </w:p>
        </w:tc>
        <w:tc>
          <w:tcPr>
            <w:tcW w:w="1701" w:type="dxa"/>
            <w:vMerge w:val="restart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50" w:type="dxa"/>
            <w:vMerge w:val="restart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rPr>
          <w:jc w:val="center"/>
        </w:trPr>
        <w:tc>
          <w:tcPr>
            <w:tcW w:w="1237" w:type="dxa"/>
            <w:vMerge/>
          </w:tcPr>
          <w:p w:rsidR="00766CBB" w:rsidRPr="00766CBB" w:rsidRDefault="00766CBB" w:rsidP="00766CBB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69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 балл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993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66,%</w:t>
            </w:r>
          </w:p>
        </w:tc>
        <w:tc>
          <w:tcPr>
            <w:tcW w:w="1701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66CBB" w:rsidRPr="00766CBB" w:rsidTr="00D1716D">
        <w:trPr>
          <w:jc w:val="center"/>
        </w:trPr>
        <w:tc>
          <w:tcPr>
            <w:tcW w:w="1237" w:type="dxa"/>
            <w:vMerge w:val="restart"/>
          </w:tcPr>
          <w:p w:rsidR="00766CBB" w:rsidRPr="00766CBB" w:rsidRDefault="00766CBB" w:rsidP="00766CBB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ГК3</w:t>
            </w:r>
          </w:p>
        </w:tc>
        <w:tc>
          <w:tcPr>
            <w:tcW w:w="2869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Грамматические нормы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2 балла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993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66,7%</w:t>
            </w:r>
          </w:p>
        </w:tc>
        <w:tc>
          <w:tcPr>
            <w:tcW w:w="1701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50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rPr>
          <w:jc w:val="center"/>
        </w:trPr>
        <w:tc>
          <w:tcPr>
            <w:tcW w:w="1237" w:type="dxa"/>
            <w:vMerge/>
          </w:tcPr>
          <w:p w:rsidR="00766CBB" w:rsidRPr="00766CBB" w:rsidRDefault="00766CBB" w:rsidP="00766CBB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69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 балл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993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33,3%</w:t>
            </w:r>
          </w:p>
        </w:tc>
        <w:tc>
          <w:tcPr>
            <w:tcW w:w="1701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66CBB" w:rsidRPr="00766CBB" w:rsidTr="00D1716D">
        <w:trPr>
          <w:jc w:val="center"/>
        </w:trPr>
        <w:tc>
          <w:tcPr>
            <w:tcW w:w="1237" w:type="dxa"/>
            <w:vMerge w:val="restart"/>
          </w:tcPr>
          <w:p w:rsidR="00766CBB" w:rsidRPr="00766CBB" w:rsidRDefault="00766CBB" w:rsidP="00766CBB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ГК4</w:t>
            </w:r>
          </w:p>
        </w:tc>
        <w:tc>
          <w:tcPr>
            <w:tcW w:w="2869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Речевые нормы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2 балла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993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66,7%</w:t>
            </w:r>
          </w:p>
        </w:tc>
        <w:tc>
          <w:tcPr>
            <w:tcW w:w="1701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50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rPr>
          <w:jc w:val="center"/>
        </w:trPr>
        <w:tc>
          <w:tcPr>
            <w:tcW w:w="1237" w:type="dxa"/>
            <w:vMerge/>
          </w:tcPr>
          <w:p w:rsidR="00766CBB" w:rsidRPr="00766CBB" w:rsidRDefault="00766CBB" w:rsidP="00766CBB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69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 балл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993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33,3%</w:t>
            </w:r>
          </w:p>
        </w:tc>
        <w:tc>
          <w:tcPr>
            <w:tcW w:w="1701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66CBB" w:rsidRPr="00766CBB" w:rsidTr="00D1716D">
        <w:trPr>
          <w:jc w:val="center"/>
        </w:trPr>
        <w:tc>
          <w:tcPr>
            <w:tcW w:w="1237" w:type="dxa"/>
            <w:vMerge w:val="restart"/>
          </w:tcPr>
          <w:p w:rsidR="00766CBB" w:rsidRPr="00766CBB" w:rsidRDefault="00766CBB" w:rsidP="00766CBB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ФК1</w:t>
            </w:r>
          </w:p>
        </w:tc>
        <w:tc>
          <w:tcPr>
            <w:tcW w:w="2869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Фактологическая</w:t>
            </w:r>
            <w:proofErr w:type="spellEnd"/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 xml:space="preserve"> точность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2 балла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993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66,7%</w:t>
            </w:r>
          </w:p>
        </w:tc>
        <w:tc>
          <w:tcPr>
            <w:tcW w:w="1701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50" w:type="dxa"/>
            <w:vMerge w:val="restart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rPr>
          <w:jc w:val="center"/>
        </w:trPr>
        <w:tc>
          <w:tcPr>
            <w:tcW w:w="1237" w:type="dxa"/>
            <w:vMerge/>
          </w:tcPr>
          <w:p w:rsidR="00766CBB" w:rsidRPr="00766CBB" w:rsidRDefault="00766CBB" w:rsidP="00766CBB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69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 балл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993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33,3%</w:t>
            </w:r>
          </w:p>
        </w:tc>
        <w:tc>
          <w:tcPr>
            <w:tcW w:w="1701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vMerge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66CBB" w:rsidRPr="00766CBB" w:rsidTr="00D1716D">
        <w:trPr>
          <w:jc w:val="center"/>
        </w:trPr>
        <w:tc>
          <w:tcPr>
            <w:tcW w:w="4106" w:type="dxa"/>
            <w:gridSpan w:val="2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Максимум </w:t>
            </w:r>
          </w:p>
        </w:tc>
        <w:tc>
          <w:tcPr>
            <w:tcW w:w="1134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b/>
                <w:lang w:eastAsia="ru-RU"/>
              </w:rPr>
              <w:t>10 б.</w:t>
            </w:r>
          </w:p>
        </w:tc>
        <w:tc>
          <w:tcPr>
            <w:tcW w:w="155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3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701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766CBB" w:rsidRPr="00766CBB" w:rsidRDefault="00766CBB" w:rsidP="00766CBB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766CBB" w:rsidRPr="00766CBB" w:rsidRDefault="00766CBB" w:rsidP="00766CBB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766CBB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Основные допущенные ошибки:</w:t>
      </w:r>
    </w:p>
    <w:p w:rsidR="00766CBB" w:rsidRPr="00766CBB" w:rsidRDefault="00766CBB" w:rsidP="00766CBB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66C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части 2:</w:t>
      </w:r>
    </w:p>
    <w:tbl>
      <w:tblPr>
        <w:tblStyle w:val="a6"/>
        <w:tblW w:w="10201" w:type="dxa"/>
        <w:tblLook w:val="04A0" w:firstRow="1" w:lastRow="0" w:firstColumn="1" w:lastColumn="0" w:noHBand="0" w:noVBand="1"/>
      </w:tblPr>
      <w:tblGrid>
        <w:gridCol w:w="881"/>
        <w:gridCol w:w="6856"/>
        <w:gridCol w:w="1189"/>
        <w:gridCol w:w="1275"/>
      </w:tblGrid>
      <w:tr w:rsidR="00766CBB" w:rsidRPr="00766CBB" w:rsidTr="00D1716D">
        <w:tc>
          <w:tcPr>
            <w:tcW w:w="881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задания</w:t>
            </w:r>
          </w:p>
        </w:tc>
        <w:tc>
          <w:tcPr>
            <w:tcW w:w="6856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Проверяемые разделы содержания</w:t>
            </w:r>
          </w:p>
        </w:tc>
        <w:tc>
          <w:tcPr>
            <w:tcW w:w="118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чел.  не справились</w:t>
            </w:r>
          </w:p>
        </w:tc>
        <w:tc>
          <w:tcPr>
            <w:tcW w:w="1275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 не справились</w:t>
            </w:r>
          </w:p>
        </w:tc>
      </w:tr>
      <w:tr w:rsidR="00766CBB" w:rsidRPr="00766CBB" w:rsidTr="00D1716D">
        <w:tc>
          <w:tcPr>
            <w:tcW w:w="881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56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766CBB">
              <w:rPr>
                <w:rFonts w:ascii="Times New Roman" w:eastAsia="Times New Roman" w:hAnsi="Times New Roman" w:cs="Times New Roman"/>
              </w:rPr>
              <w:t>Синтаксический анализ.  Грамматическая основа, обособленные члены предложения.</w:t>
            </w:r>
          </w:p>
        </w:tc>
        <w:tc>
          <w:tcPr>
            <w:tcW w:w="118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275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c>
          <w:tcPr>
            <w:tcW w:w="881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56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Пунктуационный анализ. Знаки препинания при однородных, обособленных членах предложения. Знаки препинания в сложном предложении.</w:t>
            </w:r>
          </w:p>
        </w:tc>
        <w:tc>
          <w:tcPr>
            <w:tcW w:w="118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275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c>
          <w:tcPr>
            <w:tcW w:w="881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56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Синтаксический анализ. Типы подчинительной связи в словосочетании.</w:t>
            </w:r>
          </w:p>
        </w:tc>
        <w:tc>
          <w:tcPr>
            <w:tcW w:w="118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275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c>
          <w:tcPr>
            <w:tcW w:w="881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56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Орфографический анализ.</w:t>
            </w:r>
          </w:p>
        </w:tc>
        <w:tc>
          <w:tcPr>
            <w:tcW w:w="118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275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c>
          <w:tcPr>
            <w:tcW w:w="881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56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Анализ содержания текста.</w:t>
            </w:r>
          </w:p>
        </w:tc>
        <w:tc>
          <w:tcPr>
            <w:tcW w:w="118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275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c>
          <w:tcPr>
            <w:tcW w:w="881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56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766CBB">
              <w:rPr>
                <w:rFonts w:ascii="Times New Roman" w:eastAsia="Times New Roman" w:hAnsi="Times New Roman" w:cs="Times New Roman"/>
              </w:rPr>
              <w:t>Анализ средств выразительности.</w:t>
            </w:r>
          </w:p>
        </w:tc>
        <w:tc>
          <w:tcPr>
            <w:tcW w:w="118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275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  <w:tr w:rsidR="00766CBB" w:rsidRPr="00766CBB" w:rsidTr="00D1716D">
        <w:tc>
          <w:tcPr>
            <w:tcW w:w="881" w:type="dxa"/>
          </w:tcPr>
          <w:p w:rsidR="00766CBB" w:rsidRPr="00766CBB" w:rsidRDefault="00766CBB" w:rsidP="00766C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56" w:type="dxa"/>
          </w:tcPr>
          <w:p w:rsidR="00766CBB" w:rsidRPr="00766CBB" w:rsidRDefault="00766CBB" w:rsidP="00766C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766CBB">
              <w:rPr>
                <w:rFonts w:ascii="Times New Roman" w:eastAsia="Times New Roman" w:hAnsi="Times New Roman" w:cs="Times New Roman"/>
                <w:color w:val="000000"/>
              </w:rPr>
              <w:t>Лексический анализ.</w:t>
            </w:r>
          </w:p>
        </w:tc>
        <w:tc>
          <w:tcPr>
            <w:tcW w:w="1189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275" w:type="dxa"/>
          </w:tcPr>
          <w:p w:rsidR="00766CBB" w:rsidRPr="00766CBB" w:rsidRDefault="00766CBB" w:rsidP="00766CBB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66CBB">
              <w:rPr>
                <w:rFonts w:ascii="Times New Roman" w:eastAsia="Times New Roman" w:hAnsi="Times New Roman" w:cs="Times New Roman"/>
                <w:lang w:eastAsia="ru-RU"/>
              </w:rPr>
              <w:t>0%</w:t>
            </w:r>
          </w:p>
        </w:tc>
      </w:tr>
    </w:tbl>
    <w:p w:rsidR="00766CBB" w:rsidRPr="00766CBB" w:rsidRDefault="00766CBB" w:rsidP="00766CBB">
      <w:pPr>
        <w:shd w:val="clear" w:color="auto" w:fill="FFFFFF"/>
        <w:spacing w:before="0" w:beforeAutospacing="0" w:after="0" w:afterAutospacing="0"/>
        <w:ind w:firstLine="709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766CBB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Выводы: </w:t>
      </w:r>
    </w:p>
    <w:p w:rsidR="00766CBB" w:rsidRPr="00766CBB" w:rsidRDefault="00766CBB" w:rsidP="00766CBB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66C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Анализ результатов выполнения экзаменационной работы по русскому языку даёт основание утверждать, что учащиеся хорошо справились с заданиями, проверяющими уровень </w:t>
      </w:r>
      <w:proofErr w:type="spellStart"/>
      <w:r w:rsidRPr="00766C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сформированности</w:t>
      </w:r>
      <w:proofErr w:type="spellEnd"/>
      <w:r w:rsidRPr="00766CB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основных предметных компетенций. С изложением и сочинением все учащиеся также справились. </w:t>
      </w:r>
    </w:p>
    <w:p w:rsidR="00766CBB" w:rsidRPr="00766CBB" w:rsidRDefault="00766CBB" w:rsidP="00766CBB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</w:pPr>
      <w:r w:rsidRPr="00766CBB">
        <w:rPr>
          <w:rFonts w:ascii="Times New Roman" w:eastAsia="Times New Roman" w:hAnsi="Times New Roman" w:cs="Times New Roman"/>
          <w:color w:val="181818"/>
          <w:sz w:val="24"/>
          <w:szCs w:val="24"/>
          <w:shd w:val="clear" w:color="auto" w:fill="FFFFFF"/>
          <w:lang w:val="ru-RU" w:eastAsia="ru-RU"/>
        </w:rPr>
        <w:t>По результатам заданий части 1</w:t>
      </w:r>
      <w:r w:rsidRPr="00766CBB"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t xml:space="preserve"> видно, что все обучающиеся владеют навыками написания изложения. Средний балл при написании изложения – 6,7 баллов, 2 учащихся набрали максимальный балл,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t>1 учащийся набрал</w:t>
      </w:r>
      <w:r w:rsidRPr="00766CBB"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t xml:space="preserve"> 6 баллов, сложности возникли по критерию ИК2- компрессия исходного текста с применением нескольких приемов. Из максимальных 3 баллов учащаяся получила 2 б.  </w:t>
      </w:r>
    </w:p>
    <w:p w:rsidR="00766CBB" w:rsidRPr="00766CBB" w:rsidRDefault="00766CBB" w:rsidP="00766CBB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</w:pPr>
      <w:r w:rsidRPr="00766CBB">
        <w:rPr>
          <w:rFonts w:ascii="Times New Roman" w:eastAsia="Times New Roman" w:hAnsi="Times New Roman" w:cs="Times New Roman"/>
          <w:color w:val="181818"/>
          <w:sz w:val="24"/>
          <w:szCs w:val="24"/>
          <w:shd w:val="clear" w:color="auto" w:fill="FFFFFF"/>
          <w:lang w:val="ru-RU" w:eastAsia="ru-RU"/>
        </w:rPr>
        <w:t xml:space="preserve">По результатам заданий части 2 видно, что </w:t>
      </w:r>
      <w:r w:rsidRPr="00766CBB"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t xml:space="preserve">тестовая часть не вызвала сложностей. Максимальное количество баллов за это задание – 7, все учащиеся получили максимальное количество баллов. </w:t>
      </w:r>
    </w:p>
    <w:p w:rsidR="00766CBB" w:rsidRPr="00766CBB" w:rsidRDefault="00766CBB" w:rsidP="00766CBB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</w:pPr>
      <w:r w:rsidRPr="00766CBB"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t xml:space="preserve">Выполняя задание 9 (творческое задание), дать обоснованный ответ на поставленный вопрос или дать определение понятию (критерий СК1) и получить максимальные два балла сумели 2 учащихся,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t>у 1 ученика</w:t>
      </w:r>
      <w:r w:rsidRPr="00766CBB"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t xml:space="preserve"> были сложности в формулировке основного понятия. По данному критерию он получил 1 балл. </w:t>
      </w:r>
    </w:p>
    <w:p w:rsidR="00766CBB" w:rsidRPr="00766CBB" w:rsidRDefault="00766CBB" w:rsidP="00766CBB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</w:pPr>
      <w:r w:rsidRPr="00766CBB"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t>По критерию СК2 учащиеся должны в подтверждение собственного мнения привести два аргумента из прочитанного текста или привести один аргумент из прочитанного текста, а второй из жизненного опыта, все обучающиеся получили максимальные три балла.</w:t>
      </w:r>
    </w:p>
    <w:p w:rsidR="00766CBB" w:rsidRPr="00766CBB" w:rsidRDefault="00766CBB" w:rsidP="00766CBB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</w:pPr>
      <w:r w:rsidRPr="00766CBB"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t xml:space="preserve">СК3- смысловая цельность, речевая связность и последовательность сочинения. Работы всех учащихся соответствуют требованиям данного критерия, т.к. отмечены максимально возможными двумя баллами.  </w:t>
      </w:r>
    </w:p>
    <w:p w:rsidR="00766CBB" w:rsidRPr="00766CBB" w:rsidRDefault="00766CBB" w:rsidP="00766CBB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</w:pPr>
      <w:r w:rsidRPr="00766CBB"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t xml:space="preserve">СК4- Композиционная стройность сочинения. Границы оценивания- от 2-х до 0 баллов. Максимальные два балла получили все обучающиеся. При написании сочинения они придерживались всем требованиям к композиции сочинения (вступительная часть, основная часть, заключение).  </w:t>
      </w:r>
    </w:p>
    <w:p w:rsidR="00766CBB" w:rsidRPr="00766CBB" w:rsidRDefault="00766CBB" w:rsidP="00766CBB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</w:pPr>
      <w:r w:rsidRPr="00766CBB"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  <w:t xml:space="preserve">Все обучающиеся показали высокие баллы (средний балл – 30), показатели по критериям ГК1 – ГК4 у обучающихся свидетельствует о достаточном уровне грамотности. </w:t>
      </w:r>
    </w:p>
    <w:p w:rsidR="00761613" w:rsidRDefault="00761613" w:rsidP="00761613">
      <w:pPr>
        <w:shd w:val="clear" w:color="auto" w:fill="FFFFFF"/>
        <w:spacing w:before="30" w:beforeAutospacing="0" w:after="30" w:afterAutospacing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761613" w:rsidRPr="00761613" w:rsidRDefault="00761613" w:rsidP="00761613">
      <w:pPr>
        <w:shd w:val="clear" w:color="auto" w:fill="FFFFFF"/>
        <w:spacing w:before="30" w:beforeAutospacing="0" w:after="30" w:afterAutospacing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Анализ </w:t>
      </w:r>
      <w:r w:rsidRPr="0076161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результатов ОГЭ по информатике (14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.06.</w:t>
      </w:r>
      <w:r w:rsidRPr="0076161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2023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г</w:t>
      </w:r>
      <w:r w:rsidRPr="0076161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)</w:t>
      </w:r>
    </w:p>
    <w:p w:rsidR="00761613" w:rsidRPr="00761613" w:rsidRDefault="00761613" w:rsidP="00761613">
      <w:pPr>
        <w:numPr>
          <w:ilvl w:val="0"/>
          <w:numId w:val="2"/>
        </w:num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76161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Анализ работ учащихся.</w:t>
      </w:r>
    </w:p>
    <w:p w:rsidR="00761613" w:rsidRPr="00761613" w:rsidRDefault="00761613" w:rsidP="00761613">
      <w:pPr>
        <w:spacing w:before="0" w:beforeAutospacing="0" w:after="0" w:afterAutospacing="0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6161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Кол-во учащихся 9 класса -  3 чел.</w:t>
      </w:r>
    </w:p>
    <w:p w:rsidR="00761613" w:rsidRPr="00761613" w:rsidRDefault="00761613" w:rsidP="00761613">
      <w:pPr>
        <w:spacing w:before="0" w:beforeAutospacing="0" w:after="0" w:afterAutospacing="0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6161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Выполняли работу – 2 чел. (100%)</w:t>
      </w:r>
    </w:p>
    <w:p w:rsidR="00761613" w:rsidRPr="00761613" w:rsidRDefault="00761613" w:rsidP="00761613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6161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Количество справившихся 2 чел. (100%)</w:t>
      </w:r>
    </w:p>
    <w:p w:rsidR="00761613" w:rsidRPr="00761613" w:rsidRDefault="00761613" w:rsidP="00761613">
      <w:pPr>
        <w:spacing w:before="0" w:beforeAutospacing="0" w:after="0" w:afterAutospacing="0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6161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Количество </w:t>
      </w:r>
      <w:proofErr w:type="spellStart"/>
      <w:r w:rsidRPr="0076161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несправившихся</w:t>
      </w:r>
      <w:proofErr w:type="spellEnd"/>
      <w:r w:rsidRPr="0076161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0 чел. (0%)</w:t>
      </w:r>
    </w:p>
    <w:p w:rsidR="00761613" w:rsidRPr="00761613" w:rsidRDefault="00761613" w:rsidP="00761613">
      <w:pPr>
        <w:spacing w:before="0" w:beforeAutospacing="0" w:after="0" w:afterAutospacing="0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761613" w:rsidRPr="00761613" w:rsidRDefault="00761613" w:rsidP="00761613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76161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1. Итоги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417"/>
        <w:gridCol w:w="1559"/>
        <w:gridCol w:w="1560"/>
        <w:gridCol w:w="1559"/>
        <w:gridCol w:w="1559"/>
        <w:gridCol w:w="1418"/>
      </w:tblGrid>
      <w:tr w:rsidR="00761613" w:rsidRPr="0012283B" w:rsidTr="00761613">
        <w:trPr>
          <w:jc w:val="center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Успеваемость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Качество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Оценки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Средний результат (средний балл/ оценка)</w:t>
            </w:r>
          </w:p>
        </w:tc>
      </w:tr>
      <w:tr w:rsidR="00761613" w:rsidRPr="00761613" w:rsidTr="00761613">
        <w:trPr>
          <w:jc w:val="center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«5» Количество/%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«4» Количество/%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«3» Количество/%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«2» Количество/%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761613" w:rsidRPr="00761613" w:rsidTr="00761613">
        <w:trPr>
          <w:jc w:val="center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lastRenderedPageBreak/>
              <w:t>100%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5</w:t>
            </w: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12,5/4</w:t>
            </w:r>
          </w:p>
        </w:tc>
      </w:tr>
      <w:tr w:rsidR="00761613" w:rsidRPr="00761613" w:rsidTr="00761613">
        <w:trPr>
          <w:jc w:val="center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50 %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50%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0%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</w:tbl>
    <w:p w:rsidR="00761613" w:rsidRPr="00761613" w:rsidRDefault="00761613" w:rsidP="00761613">
      <w:pPr>
        <w:shd w:val="clear" w:color="auto" w:fill="FFFFFF"/>
        <w:spacing w:before="0" w:beforeAutospacing="0" w:after="0" w:afterAutospacing="0"/>
        <w:ind w:right="19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761613" w:rsidRPr="00761613" w:rsidRDefault="00761613" w:rsidP="00761613">
      <w:pPr>
        <w:autoSpaceDE w:val="0"/>
        <w:autoSpaceDN w:val="0"/>
        <w:adjustRightInd w:val="0"/>
        <w:spacing w:before="0" w:beforeAutospacing="0" w:after="0" w:afterAutospacing="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76161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2. Результаты по ученикам:</w:t>
      </w:r>
    </w:p>
    <w:tbl>
      <w:tblPr>
        <w:tblW w:w="810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977"/>
        <w:gridCol w:w="1134"/>
        <w:gridCol w:w="1134"/>
        <w:gridCol w:w="1299"/>
        <w:gridCol w:w="991"/>
      </w:tblGrid>
      <w:tr w:rsidR="00761613" w:rsidRPr="00761613" w:rsidTr="00761613">
        <w:tc>
          <w:tcPr>
            <w:tcW w:w="568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№</w:t>
            </w:r>
          </w:p>
        </w:tc>
        <w:tc>
          <w:tcPr>
            <w:tcW w:w="2977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ФИО ученика</w:t>
            </w: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Задания           с кратким ответом</w:t>
            </w:r>
          </w:p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(макс.  </w:t>
            </w:r>
          </w:p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7 б.)</w:t>
            </w: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Задания с развернутым ответом </w:t>
            </w:r>
          </w:p>
        </w:tc>
        <w:tc>
          <w:tcPr>
            <w:tcW w:w="1299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Первичный балл    (макс 19)</w:t>
            </w:r>
          </w:p>
        </w:tc>
        <w:tc>
          <w:tcPr>
            <w:tcW w:w="991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Оценка</w:t>
            </w:r>
          </w:p>
        </w:tc>
      </w:tr>
      <w:tr w:rsidR="00761613" w:rsidRPr="00761613" w:rsidTr="00761613">
        <w:tc>
          <w:tcPr>
            <w:tcW w:w="568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761613" w:rsidRPr="00761613" w:rsidRDefault="00766CBB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ru-RU" w:eastAsia="ru-RU"/>
              </w:rPr>
              <w:t>…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4</w:t>
            </w:r>
          </w:p>
        </w:tc>
        <w:tc>
          <w:tcPr>
            <w:tcW w:w="1299" w:type="dxa"/>
            <w:shd w:val="clear" w:color="auto" w:fill="auto"/>
            <w:vAlign w:val="center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16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5</w:t>
            </w:r>
          </w:p>
        </w:tc>
      </w:tr>
      <w:tr w:rsidR="00761613" w:rsidRPr="00761613" w:rsidTr="00761613">
        <w:tc>
          <w:tcPr>
            <w:tcW w:w="568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761613" w:rsidRPr="00761613" w:rsidRDefault="00766CBB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ru-RU" w:eastAsia="ru-RU"/>
              </w:rPr>
              <w:t>….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0</w:t>
            </w:r>
          </w:p>
        </w:tc>
        <w:tc>
          <w:tcPr>
            <w:tcW w:w="1299" w:type="dxa"/>
            <w:shd w:val="clear" w:color="auto" w:fill="auto"/>
            <w:vAlign w:val="center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9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3</w:t>
            </w:r>
          </w:p>
        </w:tc>
      </w:tr>
      <w:tr w:rsidR="00761613" w:rsidRPr="00761613" w:rsidTr="00761613">
        <w:trPr>
          <w:trHeight w:val="96"/>
        </w:trPr>
        <w:tc>
          <w:tcPr>
            <w:tcW w:w="3545" w:type="dxa"/>
            <w:gridSpan w:val="2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 xml:space="preserve">                                  Среднее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</w:pPr>
          </w:p>
        </w:tc>
        <w:tc>
          <w:tcPr>
            <w:tcW w:w="1299" w:type="dxa"/>
            <w:shd w:val="clear" w:color="auto" w:fill="auto"/>
            <w:vAlign w:val="center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ru-RU"/>
              </w:rPr>
              <w:t>,5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ru-RU"/>
              </w:rPr>
              <w:t>4</w:t>
            </w:r>
          </w:p>
        </w:tc>
      </w:tr>
    </w:tbl>
    <w:p w:rsidR="00761613" w:rsidRPr="00761613" w:rsidRDefault="00761613" w:rsidP="00761613">
      <w:pPr>
        <w:autoSpaceDE w:val="0"/>
        <w:autoSpaceDN w:val="0"/>
        <w:adjustRightInd w:val="0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6161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</w:t>
      </w:r>
    </w:p>
    <w:p w:rsidR="00761613" w:rsidRPr="00761613" w:rsidRDefault="00761613" w:rsidP="00761613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lang w:val="ru-RU" w:eastAsia="ru-RU"/>
        </w:rPr>
      </w:pPr>
      <w:r w:rsidRPr="00761613">
        <w:rPr>
          <w:rFonts w:ascii="Times New Roman" w:eastAsia="Times New Roman" w:hAnsi="Times New Roman" w:cs="Times New Roman"/>
          <w:b/>
          <w:lang w:val="ru-RU" w:eastAsia="ru-RU"/>
        </w:rPr>
        <w:t>Результаты выполнения заданий</w:t>
      </w:r>
    </w:p>
    <w:p w:rsidR="00761613" w:rsidRPr="00761613" w:rsidRDefault="00761613" w:rsidP="00761613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761613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1. Тестовая часть (задания 2-8)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3880"/>
        <w:gridCol w:w="1489"/>
        <w:gridCol w:w="1489"/>
        <w:gridCol w:w="1538"/>
        <w:gridCol w:w="1489"/>
      </w:tblGrid>
      <w:tr w:rsidR="00761613" w:rsidRPr="00761613" w:rsidTr="00761613">
        <w:tc>
          <w:tcPr>
            <w:tcW w:w="45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3880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Проверяемые разделы содержания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кол-во чел. справились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% справились</w:t>
            </w:r>
          </w:p>
        </w:tc>
        <w:tc>
          <w:tcPr>
            <w:tcW w:w="153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кол-во чел.     не справились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% не справились</w:t>
            </w:r>
          </w:p>
        </w:tc>
      </w:tr>
      <w:tr w:rsidR="00761613" w:rsidRPr="00761613" w:rsidTr="00761613">
        <w:tc>
          <w:tcPr>
            <w:tcW w:w="45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880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Оценивать объём памяти,</w:t>
            </w:r>
          </w:p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необходимый для хранения</w:t>
            </w:r>
          </w:p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текстовых данных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100%</w:t>
            </w:r>
          </w:p>
        </w:tc>
        <w:tc>
          <w:tcPr>
            <w:tcW w:w="153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0%</w:t>
            </w:r>
          </w:p>
        </w:tc>
      </w:tr>
      <w:tr w:rsidR="00761613" w:rsidRPr="00761613" w:rsidTr="00761613">
        <w:tc>
          <w:tcPr>
            <w:tcW w:w="45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880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Уметь декодировать кодовую последовательность</w:t>
            </w:r>
            <w:r w:rsidRPr="00761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100%</w:t>
            </w:r>
          </w:p>
        </w:tc>
        <w:tc>
          <w:tcPr>
            <w:tcW w:w="153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0%</w:t>
            </w:r>
          </w:p>
        </w:tc>
      </w:tr>
      <w:tr w:rsidR="00761613" w:rsidRPr="00761613" w:rsidTr="00761613">
        <w:tc>
          <w:tcPr>
            <w:tcW w:w="45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3880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Определять истинность составного </w:t>
            </w:r>
            <w:proofErr w:type="spellStart"/>
            <w:r w:rsidRPr="00761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высказывани</w:t>
            </w:r>
            <w:proofErr w:type="spellEnd"/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20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20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100%</w:t>
            </w:r>
          </w:p>
        </w:tc>
        <w:tc>
          <w:tcPr>
            <w:tcW w:w="153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0%</w:t>
            </w:r>
          </w:p>
        </w:tc>
      </w:tr>
      <w:tr w:rsidR="00761613" w:rsidRPr="00761613" w:rsidTr="00761613">
        <w:tc>
          <w:tcPr>
            <w:tcW w:w="45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3880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Анализировать простейшие модели объектов. 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20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20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100%</w:t>
            </w:r>
          </w:p>
        </w:tc>
        <w:tc>
          <w:tcPr>
            <w:tcW w:w="153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0%</w:t>
            </w:r>
          </w:p>
        </w:tc>
      </w:tr>
      <w:tr w:rsidR="00761613" w:rsidRPr="00761613" w:rsidTr="00761613">
        <w:tc>
          <w:tcPr>
            <w:tcW w:w="45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3880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Анализировать простые алгоритмы для конкретного исполнителя с фиксированным набором команд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20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20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100%</w:t>
            </w:r>
          </w:p>
        </w:tc>
        <w:tc>
          <w:tcPr>
            <w:tcW w:w="153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0%</w:t>
            </w:r>
          </w:p>
        </w:tc>
      </w:tr>
      <w:tr w:rsidR="00761613" w:rsidRPr="00761613" w:rsidTr="00761613">
        <w:tc>
          <w:tcPr>
            <w:tcW w:w="45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3880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Знать принципы адресации в сети Интернет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20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20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100%</w:t>
            </w:r>
          </w:p>
        </w:tc>
        <w:tc>
          <w:tcPr>
            <w:tcW w:w="153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0%</w:t>
            </w:r>
          </w:p>
        </w:tc>
      </w:tr>
      <w:tr w:rsidR="00761613" w:rsidRPr="00761613" w:rsidTr="00761613">
        <w:tc>
          <w:tcPr>
            <w:tcW w:w="45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3880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Понимать принципы поиска информации в Интернете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20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20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50%</w:t>
            </w:r>
          </w:p>
        </w:tc>
        <w:tc>
          <w:tcPr>
            <w:tcW w:w="153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50%</w:t>
            </w:r>
          </w:p>
        </w:tc>
      </w:tr>
      <w:tr w:rsidR="00761613" w:rsidRPr="00761613" w:rsidTr="00761613">
        <w:tc>
          <w:tcPr>
            <w:tcW w:w="45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3880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Умение анализировать информацию, представленную в виде схем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20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20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50%</w:t>
            </w:r>
          </w:p>
        </w:tc>
        <w:tc>
          <w:tcPr>
            <w:tcW w:w="153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50%</w:t>
            </w:r>
          </w:p>
        </w:tc>
      </w:tr>
      <w:tr w:rsidR="00761613" w:rsidRPr="00761613" w:rsidTr="00761613">
        <w:tc>
          <w:tcPr>
            <w:tcW w:w="45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3880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Записывать числа в различных системах счисления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20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20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50%</w:t>
            </w:r>
          </w:p>
        </w:tc>
        <w:tc>
          <w:tcPr>
            <w:tcW w:w="153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50%</w:t>
            </w:r>
          </w:p>
        </w:tc>
      </w:tr>
      <w:tr w:rsidR="00761613" w:rsidRPr="00761613" w:rsidTr="00761613">
        <w:tc>
          <w:tcPr>
            <w:tcW w:w="45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3880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Поиск информации в файлах и каталогах компьютера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20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20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100%</w:t>
            </w:r>
          </w:p>
        </w:tc>
        <w:tc>
          <w:tcPr>
            <w:tcW w:w="153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761613" w:rsidRPr="00761613" w:rsidTr="00761613">
        <w:tc>
          <w:tcPr>
            <w:tcW w:w="45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3880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Определение количества и информационного объёма файлов, отобранных по некоторому условию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20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20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100%</w:t>
            </w:r>
          </w:p>
        </w:tc>
        <w:tc>
          <w:tcPr>
            <w:tcW w:w="1538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4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</w:tr>
    </w:tbl>
    <w:p w:rsidR="00761613" w:rsidRPr="00761613" w:rsidRDefault="00761613" w:rsidP="00761613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761613" w:rsidRPr="00761613" w:rsidRDefault="00761613" w:rsidP="00761613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761613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2. Задания с развернутым ответом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0"/>
        <w:gridCol w:w="3266"/>
        <w:gridCol w:w="1134"/>
        <w:gridCol w:w="1559"/>
        <w:gridCol w:w="1134"/>
        <w:gridCol w:w="1701"/>
        <w:gridCol w:w="850"/>
      </w:tblGrid>
      <w:tr w:rsidR="00761613" w:rsidRPr="00761613" w:rsidTr="00761613">
        <w:tc>
          <w:tcPr>
            <w:tcW w:w="670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3266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Критерии оценивания сжатого изложения</w:t>
            </w: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Кол-во баллов</w:t>
            </w:r>
          </w:p>
        </w:tc>
        <w:tc>
          <w:tcPr>
            <w:tcW w:w="1559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кол-во учащихся справившихся</w:t>
            </w: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%</w:t>
            </w:r>
          </w:p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кол-во </w:t>
            </w:r>
            <w:proofErr w:type="spellStart"/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несправившихся</w:t>
            </w:r>
            <w:proofErr w:type="spellEnd"/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учащихся</w:t>
            </w:r>
          </w:p>
        </w:tc>
        <w:tc>
          <w:tcPr>
            <w:tcW w:w="850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%</w:t>
            </w:r>
          </w:p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761613" w:rsidRPr="00761613" w:rsidTr="00761613">
        <w:tc>
          <w:tcPr>
            <w:tcW w:w="670" w:type="dxa"/>
            <w:vMerge w:val="restart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3266" w:type="dxa"/>
            <w:vMerge w:val="restart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Создавать презентации (вариант задания 13.1) или создавать текстовый документ (вариант задания 13.2)</w:t>
            </w: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 балла</w:t>
            </w:r>
          </w:p>
        </w:tc>
        <w:tc>
          <w:tcPr>
            <w:tcW w:w="155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0%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50%</w:t>
            </w:r>
          </w:p>
        </w:tc>
      </w:tr>
      <w:tr w:rsidR="00761613" w:rsidRPr="00761613" w:rsidTr="00761613">
        <w:tc>
          <w:tcPr>
            <w:tcW w:w="670" w:type="dxa"/>
            <w:vMerge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266" w:type="dxa"/>
            <w:vMerge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балл</w:t>
            </w:r>
          </w:p>
        </w:tc>
        <w:tc>
          <w:tcPr>
            <w:tcW w:w="155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50%</w:t>
            </w:r>
          </w:p>
        </w:tc>
        <w:tc>
          <w:tcPr>
            <w:tcW w:w="1701" w:type="dxa"/>
            <w:vMerge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761613" w:rsidRPr="00761613" w:rsidTr="00761613">
        <w:tc>
          <w:tcPr>
            <w:tcW w:w="670" w:type="dxa"/>
            <w:vMerge w:val="restart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14</w:t>
            </w:r>
          </w:p>
        </w:tc>
        <w:tc>
          <w:tcPr>
            <w:tcW w:w="3266" w:type="dxa"/>
            <w:vMerge w:val="restart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проводить обработку большого массива данных с использованием средств электронной таблицы</w:t>
            </w: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 балла</w:t>
            </w:r>
          </w:p>
        </w:tc>
        <w:tc>
          <w:tcPr>
            <w:tcW w:w="155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50%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50%</w:t>
            </w:r>
          </w:p>
        </w:tc>
      </w:tr>
      <w:tr w:rsidR="00761613" w:rsidRPr="00761613" w:rsidTr="00761613">
        <w:tc>
          <w:tcPr>
            <w:tcW w:w="670" w:type="dxa"/>
            <w:vMerge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266" w:type="dxa"/>
            <w:vMerge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 балла</w:t>
            </w:r>
          </w:p>
        </w:tc>
        <w:tc>
          <w:tcPr>
            <w:tcW w:w="155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701" w:type="dxa"/>
            <w:vMerge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761613" w:rsidRPr="00761613" w:rsidTr="00761613">
        <w:tc>
          <w:tcPr>
            <w:tcW w:w="670" w:type="dxa"/>
            <w:vMerge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266" w:type="dxa"/>
            <w:vMerge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балл</w:t>
            </w:r>
          </w:p>
        </w:tc>
        <w:tc>
          <w:tcPr>
            <w:tcW w:w="155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0%</w:t>
            </w:r>
          </w:p>
        </w:tc>
        <w:tc>
          <w:tcPr>
            <w:tcW w:w="1701" w:type="dxa"/>
            <w:vMerge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761613" w:rsidRPr="00761613" w:rsidTr="00761613">
        <w:tc>
          <w:tcPr>
            <w:tcW w:w="670" w:type="dxa"/>
            <w:vMerge w:val="restart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3266" w:type="dxa"/>
            <w:vMerge w:val="restart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Создавать и выполнять программы для заданного исполнителя (вариант задания</w:t>
            </w:r>
          </w:p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15.1) или на универсальном</w:t>
            </w:r>
          </w:p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языке программирования (вариант задания 15.2) </w:t>
            </w: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 балла</w:t>
            </w:r>
          </w:p>
        </w:tc>
        <w:tc>
          <w:tcPr>
            <w:tcW w:w="155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0%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100%</w:t>
            </w:r>
          </w:p>
        </w:tc>
      </w:tr>
      <w:tr w:rsidR="00761613" w:rsidRPr="00761613" w:rsidTr="00761613">
        <w:tc>
          <w:tcPr>
            <w:tcW w:w="670" w:type="dxa"/>
            <w:vMerge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266" w:type="dxa"/>
            <w:vMerge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балл</w:t>
            </w:r>
          </w:p>
        </w:tc>
        <w:tc>
          <w:tcPr>
            <w:tcW w:w="155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0%</w:t>
            </w:r>
          </w:p>
        </w:tc>
        <w:tc>
          <w:tcPr>
            <w:tcW w:w="1701" w:type="dxa"/>
            <w:vMerge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761613" w:rsidRPr="00761613" w:rsidTr="00761613">
        <w:tc>
          <w:tcPr>
            <w:tcW w:w="3936" w:type="dxa"/>
            <w:gridSpan w:val="2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Максимум </w:t>
            </w: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7 баллов</w:t>
            </w:r>
          </w:p>
        </w:tc>
        <w:tc>
          <w:tcPr>
            <w:tcW w:w="155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761613" w:rsidRPr="00761613" w:rsidRDefault="00761613" w:rsidP="00761613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761613" w:rsidRPr="00761613" w:rsidRDefault="00761613" w:rsidP="00761613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761613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Основные допущенные ошибки:</w:t>
      </w:r>
    </w:p>
    <w:p w:rsidR="00761613" w:rsidRPr="00761613" w:rsidRDefault="00761613" w:rsidP="00761613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6161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части 2: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856"/>
        <w:gridCol w:w="1189"/>
        <w:gridCol w:w="1275"/>
      </w:tblGrid>
      <w:tr w:rsidR="00761613" w:rsidRPr="00761613" w:rsidTr="00761613">
        <w:tc>
          <w:tcPr>
            <w:tcW w:w="881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№ задания</w:t>
            </w:r>
          </w:p>
        </w:tc>
        <w:tc>
          <w:tcPr>
            <w:tcW w:w="6856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lang w:val="ru-RU" w:eastAsia="ru-RU"/>
              </w:rPr>
              <w:t>Проверяемые разделы содержания</w:t>
            </w:r>
          </w:p>
        </w:tc>
        <w:tc>
          <w:tcPr>
            <w:tcW w:w="11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кол-во чел.  не справились</w:t>
            </w:r>
          </w:p>
        </w:tc>
        <w:tc>
          <w:tcPr>
            <w:tcW w:w="1275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% не справились</w:t>
            </w:r>
          </w:p>
        </w:tc>
      </w:tr>
      <w:tr w:rsidR="00761613" w:rsidRPr="00761613" w:rsidTr="00761613">
        <w:tc>
          <w:tcPr>
            <w:tcW w:w="881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6856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Создавать презентации (вариант задания 13.1) или создавать текстовый документ (вариант задания 13.2)</w:t>
            </w:r>
          </w:p>
        </w:tc>
        <w:tc>
          <w:tcPr>
            <w:tcW w:w="11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lang w:val="ru-RU" w:eastAsia="ru-RU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lang w:val="ru-RU" w:eastAsia="ru-RU"/>
              </w:rPr>
              <w:t>0%</w:t>
            </w:r>
          </w:p>
        </w:tc>
      </w:tr>
      <w:tr w:rsidR="00761613" w:rsidRPr="00761613" w:rsidTr="00761613">
        <w:tc>
          <w:tcPr>
            <w:tcW w:w="881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6856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Умение проводить обработку большого массива данных с использованием средств электронной таблицы</w:t>
            </w:r>
          </w:p>
        </w:tc>
        <w:tc>
          <w:tcPr>
            <w:tcW w:w="11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lang w:val="ru-RU" w:eastAsia="ru-RU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lang w:val="ru-RU" w:eastAsia="ru-RU"/>
              </w:rPr>
              <w:t>0%</w:t>
            </w:r>
          </w:p>
        </w:tc>
      </w:tr>
      <w:tr w:rsidR="00761613" w:rsidRPr="00761613" w:rsidTr="00761613">
        <w:tc>
          <w:tcPr>
            <w:tcW w:w="881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6856" w:type="dxa"/>
            <w:shd w:val="clear" w:color="auto" w:fill="auto"/>
          </w:tcPr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Создавать и выполнять программы для заданного исполнителя (вариант задания</w:t>
            </w:r>
          </w:p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15.1) или на универсальном</w:t>
            </w:r>
          </w:p>
          <w:p w:rsidR="00761613" w:rsidRPr="00761613" w:rsidRDefault="00761613" w:rsidP="0076161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языке программирования (вариант задания 15.2) </w:t>
            </w:r>
          </w:p>
        </w:tc>
        <w:tc>
          <w:tcPr>
            <w:tcW w:w="1189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lang w:val="ru-RU" w:eastAsia="ru-RU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lang w:val="ru-RU" w:eastAsia="ru-RU"/>
              </w:rPr>
              <w:t>0%</w:t>
            </w:r>
          </w:p>
        </w:tc>
      </w:tr>
    </w:tbl>
    <w:p w:rsidR="00761613" w:rsidRPr="00761613" w:rsidRDefault="00761613" w:rsidP="00761613">
      <w:pPr>
        <w:shd w:val="clear" w:color="auto" w:fill="FFFFFF"/>
        <w:spacing w:before="0" w:beforeAutospacing="0" w:after="0" w:afterAutospacing="0"/>
        <w:ind w:firstLine="709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761613" w:rsidRPr="00761613" w:rsidRDefault="00761613" w:rsidP="00761613">
      <w:pPr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761613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Выводы: </w:t>
      </w:r>
      <w:r w:rsidRPr="0076161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результате выполненного ОГЭ по информатике выявлено, что  самая западающая тема «Создание и выполнение программ для заданного исполнителя (вариант задания 15.1) или на универсальном языке программирования (вариант задания 15.2). А также один из учеников плохо усвоил темы: «Принципы поиска информации в Интернете»,</w:t>
      </w:r>
      <w:r w:rsidRPr="00761613">
        <w:rPr>
          <w:rFonts w:ascii="Calibri" w:eastAsia="Times New Roman" w:hAnsi="Calibri" w:cs="Times New Roman"/>
          <w:lang w:val="ru-RU" w:eastAsia="ru-RU"/>
        </w:rPr>
        <w:t xml:space="preserve"> работу с </w:t>
      </w:r>
      <w:r w:rsidRPr="0076161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информацией, представленной в виде схем,</w:t>
      </w:r>
      <w:r w:rsidRPr="00761613">
        <w:rPr>
          <w:rFonts w:ascii="Calibri" w:eastAsia="Times New Roman" w:hAnsi="Calibri" w:cs="Times New Roman"/>
          <w:lang w:val="ru-RU" w:eastAsia="ru-RU"/>
        </w:rPr>
        <w:t xml:space="preserve"> </w:t>
      </w:r>
      <w:r w:rsidRPr="0076161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запись чисел в различных системах счисления.</w:t>
      </w:r>
    </w:p>
    <w:p w:rsidR="00761613" w:rsidRDefault="00761613" w:rsidP="00761613">
      <w:pPr>
        <w:spacing w:before="0" w:beforeAutospacing="0" w:after="200" w:afterAutospacing="0" w:line="276" w:lineRule="auto"/>
        <w:ind w:left="142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76161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:rsidR="00761613" w:rsidRPr="00761613" w:rsidRDefault="00761613" w:rsidP="0076161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761613">
        <w:rPr>
          <w:rFonts w:ascii="Times New Roman" w:eastAsia="Calibri" w:hAnsi="Times New Roman" w:cs="Times New Roman"/>
          <w:b/>
          <w:sz w:val="24"/>
          <w:szCs w:val="24"/>
          <w:lang w:val="ru-RU"/>
        </w:rPr>
        <w:t>Анализ</w:t>
      </w:r>
      <w:r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</w:t>
      </w:r>
      <w:r w:rsidRPr="00761613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результатов   ОГЭ по обществознанию </w:t>
      </w:r>
      <w:r w:rsidR="00766CBB" w:rsidRPr="00766CBB">
        <w:rPr>
          <w:rFonts w:ascii="Times New Roman" w:eastAsia="Calibri" w:hAnsi="Times New Roman" w:cs="Times New Roman"/>
          <w:b/>
          <w:sz w:val="24"/>
          <w:szCs w:val="24"/>
          <w:lang w:val="ru-RU"/>
        </w:rPr>
        <w:t>(</w:t>
      </w:r>
      <w:r w:rsidRPr="00766CBB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17 </w:t>
      </w:r>
      <w:r w:rsidR="00766CBB" w:rsidRPr="00766CBB">
        <w:rPr>
          <w:rFonts w:ascii="Times New Roman" w:eastAsia="Calibri" w:hAnsi="Times New Roman" w:cs="Times New Roman"/>
          <w:b/>
          <w:sz w:val="24"/>
          <w:szCs w:val="24"/>
          <w:lang w:val="ru-RU"/>
        </w:rPr>
        <w:t>.06.</w:t>
      </w:r>
      <w:r w:rsidRPr="00766CBB">
        <w:rPr>
          <w:rFonts w:ascii="Times New Roman" w:eastAsia="Calibri" w:hAnsi="Times New Roman" w:cs="Times New Roman"/>
          <w:b/>
          <w:sz w:val="24"/>
          <w:szCs w:val="24"/>
          <w:lang w:val="ru-RU"/>
        </w:rPr>
        <w:t>2023 г.</w:t>
      </w:r>
      <w:r w:rsidR="00766CBB" w:rsidRPr="00766CBB">
        <w:rPr>
          <w:rFonts w:ascii="Times New Roman" w:eastAsia="Calibri" w:hAnsi="Times New Roman" w:cs="Times New Roman"/>
          <w:b/>
          <w:sz w:val="24"/>
          <w:szCs w:val="24"/>
          <w:lang w:val="ru-RU"/>
        </w:rPr>
        <w:t>)</w:t>
      </w:r>
    </w:p>
    <w:p w:rsidR="00761613" w:rsidRPr="00761613" w:rsidRDefault="00761613" w:rsidP="0076161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761613" w:rsidRPr="00761613" w:rsidRDefault="00761613" w:rsidP="00761613">
      <w:pPr>
        <w:spacing w:before="0" w:beforeAutospacing="0" w:after="0" w:afterAutospacing="0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761613">
        <w:rPr>
          <w:rFonts w:ascii="Times New Roman" w:eastAsia="Calibri" w:hAnsi="Times New Roman" w:cs="Times New Roman"/>
          <w:b/>
          <w:sz w:val="24"/>
          <w:szCs w:val="24"/>
          <w:lang w:val="ru-RU"/>
        </w:rPr>
        <w:t>Характеристика структуры и содержания КИМ ОГЭ</w:t>
      </w:r>
    </w:p>
    <w:p w:rsidR="00761613" w:rsidRPr="00761613" w:rsidRDefault="00761613" w:rsidP="00766CBB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61613">
        <w:rPr>
          <w:rFonts w:ascii="Times New Roman" w:eastAsia="Calibri" w:hAnsi="Times New Roman" w:cs="Times New Roman"/>
          <w:sz w:val="24"/>
          <w:szCs w:val="24"/>
          <w:lang w:val="ru-RU"/>
        </w:rPr>
        <w:t>Работа включает в себя 24 задания: 16 заданий с кратким ответом и 8</w:t>
      </w:r>
      <w:r w:rsidRPr="00761613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з</w:t>
      </w:r>
      <w:r w:rsidRPr="00761613">
        <w:rPr>
          <w:rFonts w:ascii="Times New Roman" w:eastAsia="Calibri" w:hAnsi="Times New Roman" w:cs="Times New Roman"/>
          <w:sz w:val="24"/>
          <w:szCs w:val="24"/>
          <w:lang w:val="ru-RU"/>
        </w:rPr>
        <w:t>аданий с развёрнутым ответом. К каждому заданию 2–4, 7–11, 13, 14, 16–18 предлагается четыре варианта ответа, из которых только один правильный. Задание считается выполненным верно, если участник экзамена записал номер правильного ответа. Задание считается невыполненным в следующих случаях: а) записан номер неправильного ответа; б) записаны номера двух или более ответов, даже если среди них указан и номер правильного ответа; в) номер ответа не записан. В заданиях 15, 19 ответ даётся в виде последовательности цифр (например, 125), записанных без пробелов и разделительных символов, а в задании 20 – в виде слова (словосочетания).</w:t>
      </w:r>
    </w:p>
    <w:p w:rsidR="00761613" w:rsidRPr="00761613" w:rsidRDefault="00761613" w:rsidP="00766CBB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61613">
        <w:rPr>
          <w:rFonts w:ascii="Times New Roman" w:eastAsia="Calibri" w:hAnsi="Times New Roman" w:cs="Times New Roman"/>
          <w:sz w:val="24"/>
          <w:szCs w:val="24"/>
          <w:lang w:val="ru-RU"/>
        </w:rPr>
        <w:t>Ответы на задания 1, 5, 6, 12, 21–24 самостоятельно формулируются и записываются экзаменуемым в развёрнутой форме. Проверка их выполнения проводится экспертами на основе специально разработанной системы критериев.</w:t>
      </w:r>
    </w:p>
    <w:p w:rsidR="00761613" w:rsidRPr="00761613" w:rsidRDefault="00761613" w:rsidP="00761613">
      <w:pPr>
        <w:spacing w:before="0" w:beforeAutospacing="0" w:after="0" w:afterAutospacing="0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761613">
        <w:rPr>
          <w:rFonts w:ascii="Times New Roman" w:eastAsia="Calibri" w:hAnsi="Times New Roman" w:cs="Times New Roman"/>
          <w:b/>
          <w:sz w:val="24"/>
          <w:szCs w:val="24"/>
          <w:lang w:val="ru-RU"/>
        </w:rPr>
        <w:t>Система оценивания выполнения отдельных заданий  и работы  в целом</w:t>
      </w:r>
    </w:p>
    <w:p w:rsidR="00761613" w:rsidRPr="00761613" w:rsidRDefault="00761613" w:rsidP="00766CBB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6161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Правильное выполнение каждого из заданий 2–4, 7–11, 13, 14, 16–20 оценивается 1 баллом. Ответ на задание 15 оценивается по следующему принципу: 2 балла – нет ошибок; 1 балл – допущена одна ошибка; 0 баллов – допущено две и более ошибки. Ответы на задания 1, 5, 6, 12, 21–24 оцениваются в зависимости от полноты и правильности ответа. За полное и правильное выполнение заданий 1, 6, 21, 22 и 24 выставляется по 2 балла, при неполном ответе – по 1 баллу. За полное и правильное выполнение каждого из заданий 5 и 23 выставляется 3 балла. При неполном выполнении, в зависимости от наличия требуемых компонентов ответа – 2 или 1 балл. За полное и правильное выполнение задания 12 </w:t>
      </w:r>
      <w:r w:rsidRPr="00761613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выставляется 4 балла. При неполном выполнении, в зависимости от представленности требуемых компонентов ответа – 3, 2 или 1 балл. Максимальный первичный балл за выполнение экзаменационной работы – 37.</w:t>
      </w:r>
    </w:p>
    <w:p w:rsidR="00761613" w:rsidRPr="00766CBB" w:rsidRDefault="00761613" w:rsidP="00761613">
      <w:p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66CBB">
        <w:rPr>
          <w:rFonts w:ascii="Times New Roman" w:eastAsia="Calibri" w:hAnsi="Times New Roman" w:cs="Times New Roman"/>
          <w:sz w:val="24"/>
          <w:szCs w:val="24"/>
          <w:lang w:val="ru-RU"/>
        </w:rPr>
        <w:t>0 - 14 – «2»</w:t>
      </w:r>
    </w:p>
    <w:p w:rsidR="00761613" w:rsidRPr="00766CBB" w:rsidRDefault="00761613" w:rsidP="00761613">
      <w:p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66CBB">
        <w:rPr>
          <w:rFonts w:ascii="Times New Roman" w:eastAsia="Calibri" w:hAnsi="Times New Roman" w:cs="Times New Roman"/>
          <w:sz w:val="24"/>
          <w:szCs w:val="24"/>
          <w:lang w:val="ru-RU"/>
        </w:rPr>
        <w:t>15 – 23 – «3»</w:t>
      </w:r>
    </w:p>
    <w:p w:rsidR="00761613" w:rsidRPr="00766CBB" w:rsidRDefault="00761613" w:rsidP="00761613">
      <w:p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66CBB">
        <w:rPr>
          <w:rFonts w:ascii="Times New Roman" w:eastAsia="Calibri" w:hAnsi="Times New Roman" w:cs="Times New Roman"/>
          <w:sz w:val="24"/>
          <w:szCs w:val="24"/>
          <w:lang w:val="ru-RU"/>
        </w:rPr>
        <w:t>24 – 31 – «4»</w:t>
      </w:r>
    </w:p>
    <w:p w:rsidR="00761613" w:rsidRPr="00766CBB" w:rsidRDefault="00761613" w:rsidP="00761613">
      <w:p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66CBB">
        <w:rPr>
          <w:rFonts w:ascii="Times New Roman" w:eastAsia="Calibri" w:hAnsi="Times New Roman" w:cs="Times New Roman"/>
          <w:sz w:val="24"/>
          <w:szCs w:val="24"/>
          <w:lang w:val="ru-RU"/>
        </w:rPr>
        <w:t>32 – 37 – «5»</w:t>
      </w:r>
    </w:p>
    <w:p w:rsidR="00761613" w:rsidRPr="00761613" w:rsidRDefault="00761613" w:rsidP="0076161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761613" w:rsidRPr="00761613" w:rsidRDefault="00761613" w:rsidP="00761613">
      <w:pPr>
        <w:numPr>
          <w:ilvl w:val="0"/>
          <w:numId w:val="4"/>
        </w:numPr>
        <w:spacing w:before="0" w:beforeAutospacing="0" w:after="0" w:afterAutospacing="0" w:line="259" w:lineRule="auto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761613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Протокол </w:t>
      </w:r>
    </w:p>
    <w:p w:rsidR="00761613" w:rsidRPr="00761613" w:rsidRDefault="00761613" w:rsidP="00761613">
      <w:pPr>
        <w:spacing w:before="0" w:beforeAutospacing="0" w:after="0" w:afterAutospacing="0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5"/>
        <w:gridCol w:w="1601"/>
        <w:gridCol w:w="446"/>
        <w:gridCol w:w="446"/>
        <w:gridCol w:w="315"/>
        <w:gridCol w:w="315"/>
        <w:gridCol w:w="315"/>
        <w:gridCol w:w="315"/>
        <w:gridCol w:w="315"/>
        <w:gridCol w:w="315"/>
        <w:gridCol w:w="446"/>
        <w:gridCol w:w="446"/>
        <w:gridCol w:w="315"/>
        <w:gridCol w:w="315"/>
        <w:gridCol w:w="315"/>
        <w:gridCol w:w="414"/>
        <w:gridCol w:w="414"/>
        <w:gridCol w:w="446"/>
        <w:gridCol w:w="446"/>
        <w:gridCol w:w="446"/>
        <w:gridCol w:w="446"/>
        <w:gridCol w:w="414"/>
        <w:gridCol w:w="414"/>
      </w:tblGrid>
      <w:tr w:rsidR="00761613" w:rsidRPr="00761613" w:rsidTr="00766CBB">
        <w:trPr>
          <w:trHeight w:val="352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ОУ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     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  6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10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11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              12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13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14</w:t>
            </w:r>
          </w:p>
        </w:tc>
      </w:tr>
      <w:tr w:rsidR="00761613" w:rsidRPr="00761613" w:rsidTr="00766CBB">
        <w:trPr>
          <w:trHeight w:val="249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(2)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(1)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(2)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(1)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(4)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(3)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(2)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(1)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761613" w:rsidRPr="00761613" w:rsidTr="00766CBB">
        <w:trPr>
          <w:trHeight w:val="38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ПодлеснаяООШ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</w:tbl>
    <w:p w:rsidR="00761613" w:rsidRPr="00761613" w:rsidRDefault="00761613" w:rsidP="00761613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761613">
        <w:rPr>
          <w:rFonts w:ascii="Times New Roman" w:eastAsia="Calibri" w:hAnsi="Times New Roman" w:cs="Times New Roman"/>
          <w:b/>
          <w:sz w:val="24"/>
          <w:szCs w:val="24"/>
          <w:lang w:val="ru-RU"/>
        </w:rPr>
        <w:tab/>
      </w:r>
    </w:p>
    <w:p w:rsidR="00761613" w:rsidRPr="00761613" w:rsidRDefault="00761613" w:rsidP="00761613">
      <w:pPr>
        <w:spacing w:before="0" w:beforeAutospacing="0" w:after="0" w:afterAutospacing="0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761613" w:rsidRPr="00761613" w:rsidRDefault="00761613" w:rsidP="00761613">
      <w:pPr>
        <w:spacing w:before="0" w:beforeAutospacing="0" w:after="0" w:afterAutospacing="0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7"/>
        <w:gridCol w:w="1054"/>
        <w:gridCol w:w="430"/>
        <w:gridCol w:w="430"/>
        <w:gridCol w:w="400"/>
        <w:gridCol w:w="400"/>
        <w:gridCol w:w="400"/>
        <w:gridCol w:w="400"/>
        <w:gridCol w:w="400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  <w:gridCol w:w="944"/>
        <w:gridCol w:w="931"/>
      </w:tblGrid>
      <w:tr w:rsidR="00761613" w:rsidRPr="00761613" w:rsidTr="00766CBB">
        <w:trPr>
          <w:trHeight w:val="33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ОУ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16</w:t>
            </w:r>
          </w:p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17</w:t>
            </w:r>
          </w:p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18</w:t>
            </w:r>
          </w:p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19</w:t>
            </w:r>
          </w:p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22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Средний</w:t>
            </w:r>
          </w:p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балл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Средняя</w:t>
            </w:r>
          </w:p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оценка </w:t>
            </w:r>
          </w:p>
        </w:tc>
      </w:tr>
      <w:tr w:rsidR="00761613" w:rsidRPr="00761613" w:rsidTr="00766CBB">
        <w:trPr>
          <w:trHeight w:val="359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(2)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(1)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(2)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(1)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(2)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(1)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(3)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(2)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(1)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(2)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(1)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761613" w:rsidRPr="00761613" w:rsidTr="00766CBB"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Подлесная</w:t>
            </w:r>
            <w:proofErr w:type="spellEnd"/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ООШ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161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</w:tbl>
    <w:p w:rsidR="00761613" w:rsidRPr="00761613" w:rsidRDefault="00761613" w:rsidP="00761613">
      <w:pPr>
        <w:spacing w:before="0" w:beforeAutospacing="0" w:after="0" w:afterAutospacing="0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761613" w:rsidRPr="00761613" w:rsidRDefault="00761613" w:rsidP="00761613">
      <w:p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61613">
        <w:rPr>
          <w:rFonts w:ascii="Times New Roman" w:eastAsia="Calibri" w:hAnsi="Times New Roman" w:cs="Times New Roman"/>
          <w:b/>
          <w:sz w:val="24"/>
          <w:szCs w:val="24"/>
          <w:lang w:val="ru-RU"/>
        </w:rPr>
        <w:tab/>
        <w:t>Типичные ошибки:</w:t>
      </w:r>
    </w:p>
    <w:p w:rsidR="00766CBB" w:rsidRDefault="00761613" w:rsidP="00766CBB">
      <w:pPr>
        <w:numPr>
          <w:ilvl w:val="0"/>
          <w:numId w:val="5"/>
        </w:numPr>
        <w:autoSpaceDE w:val="0"/>
        <w:autoSpaceDN w:val="0"/>
        <w:adjustRightInd w:val="0"/>
        <w:spacing w:before="0" w:beforeAutospacing="0" w:after="0" w:afterAutospacing="0" w:line="259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6161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Приобретение </w:t>
      </w:r>
      <w:proofErr w:type="spellStart"/>
      <w:r w:rsidRPr="00761613">
        <w:rPr>
          <w:rFonts w:ascii="Times New Roman" w:eastAsia="Calibri" w:hAnsi="Times New Roman" w:cs="Times New Roman"/>
          <w:sz w:val="24"/>
          <w:szCs w:val="24"/>
          <w:lang w:val="ru-RU"/>
        </w:rPr>
        <w:t>теоритических</w:t>
      </w:r>
      <w:proofErr w:type="spellEnd"/>
      <w:r w:rsidRPr="0076161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знаний и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 (финансовая грамотн</w:t>
      </w:r>
      <w:r w:rsidR="00766CBB">
        <w:rPr>
          <w:rFonts w:ascii="Times New Roman" w:eastAsia="Calibri" w:hAnsi="Times New Roman" w:cs="Times New Roman"/>
          <w:sz w:val="24"/>
          <w:szCs w:val="24"/>
          <w:lang w:val="ru-RU"/>
        </w:rPr>
        <w:t>ость)   - 6 задание 1 балл из 2.</w:t>
      </w:r>
    </w:p>
    <w:p w:rsidR="00766CBB" w:rsidRDefault="00761613" w:rsidP="00766CBB">
      <w:pPr>
        <w:numPr>
          <w:ilvl w:val="0"/>
          <w:numId w:val="5"/>
        </w:numPr>
        <w:autoSpaceDE w:val="0"/>
        <w:autoSpaceDN w:val="0"/>
        <w:adjustRightInd w:val="0"/>
        <w:spacing w:before="0" w:beforeAutospacing="0" w:after="0" w:afterAutospacing="0" w:line="259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66CBB">
        <w:rPr>
          <w:rFonts w:ascii="Times New Roman" w:eastAsia="Calibri" w:hAnsi="Times New Roman" w:cs="Times New Roman"/>
          <w:sz w:val="24"/>
          <w:szCs w:val="24"/>
          <w:lang w:val="ru-RU"/>
        </w:rPr>
        <w:t>Понимание основных принципов жизни общества, основ современных научных теорий общественного развития - 7 задание</w:t>
      </w:r>
    </w:p>
    <w:p w:rsidR="00766CBB" w:rsidRDefault="00761613" w:rsidP="00766CBB">
      <w:pPr>
        <w:numPr>
          <w:ilvl w:val="0"/>
          <w:numId w:val="5"/>
        </w:numPr>
        <w:autoSpaceDE w:val="0"/>
        <w:autoSpaceDN w:val="0"/>
        <w:adjustRightInd w:val="0"/>
        <w:spacing w:before="0" w:beforeAutospacing="0" w:after="0" w:afterAutospacing="0" w:line="259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66CBB">
        <w:rPr>
          <w:rFonts w:ascii="Times New Roman" w:eastAsia="Calibri" w:hAnsi="Times New Roman" w:cs="Times New Roman"/>
          <w:sz w:val="24"/>
          <w:szCs w:val="24"/>
          <w:lang w:val="ru-RU"/>
        </w:rPr>
        <w:t>Освоение приёмов работы с социально значимой информацией, её осмысление; развитие способностей обучающихся делать необходимые выводы и давать обоснованные оценки социальным событиям и процессам; 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убеждённости в необходимости защищать правопорядок правовыми способами и средствами, умений реализовывать основные социальные роли в пределах своей дееспособности - 12 задание, 3 балла из 4)</w:t>
      </w:r>
    </w:p>
    <w:p w:rsidR="00766CBB" w:rsidRDefault="00761613" w:rsidP="00766CBB">
      <w:pPr>
        <w:numPr>
          <w:ilvl w:val="0"/>
          <w:numId w:val="5"/>
        </w:numPr>
        <w:autoSpaceDE w:val="0"/>
        <w:autoSpaceDN w:val="0"/>
        <w:adjustRightInd w:val="0"/>
        <w:spacing w:before="0" w:beforeAutospacing="0" w:after="0" w:afterAutospacing="0" w:line="259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66C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Развитие социального кругозора и формирование познавательного интереса к изучению общественных дисциплин  - 19 задание </w:t>
      </w:r>
    </w:p>
    <w:p w:rsidR="00766CBB" w:rsidRDefault="00761613" w:rsidP="00766CBB">
      <w:pPr>
        <w:numPr>
          <w:ilvl w:val="0"/>
          <w:numId w:val="5"/>
        </w:numPr>
        <w:autoSpaceDE w:val="0"/>
        <w:autoSpaceDN w:val="0"/>
        <w:adjustRightInd w:val="0"/>
        <w:spacing w:before="0" w:beforeAutospacing="0" w:after="0" w:afterAutospacing="0" w:line="259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66CBB">
        <w:rPr>
          <w:rFonts w:ascii="Times New Roman" w:eastAsia="Calibri" w:hAnsi="Times New Roman" w:cs="Times New Roman"/>
          <w:sz w:val="24"/>
          <w:szCs w:val="24"/>
          <w:lang w:val="ru-RU"/>
        </w:rPr>
        <w:t>Освоение приёмов работы с социально значимой информацией, её осмысление; развитие способностей обучающихся делать необходимые выводы и давать обоснованные оценки социальным событиям и процесса - 21 задание, 1 балл из 2.</w:t>
      </w:r>
    </w:p>
    <w:p w:rsidR="00761613" w:rsidRPr="00766CBB" w:rsidRDefault="00761613" w:rsidP="00766CBB">
      <w:pPr>
        <w:numPr>
          <w:ilvl w:val="0"/>
          <w:numId w:val="5"/>
        </w:numPr>
        <w:autoSpaceDE w:val="0"/>
        <w:autoSpaceDN w:val="0"/>
        <w:adjustRightInd w:val="0"/>
        <w:spacing w:before="0" w:beforeAutospacing="0" w:after="0" w:afterAutospacing="0" w:line="259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66C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Освоение приёмов работы с социально значимой информацией, её осмысление; развитие </w:t>
      </w:r>
      <w:proofErr w:type="gramStart"/>
      <w:r w:rsidRPr="00766CBB">
        <w:rPr>
          <w:rFonts w:ascii="Times New Roman" w:eastAsia="Calibri" w:hAnsi="Times New Roman" w:cs="Times New Roman"/>
          <w:sz w:val="24"/>
          <w:szCs w:val="24"/>
          <w:lang w:val="ru-RU"/>
        </w:rPr>
        <w:t>способностей</w:t>
      </w:r>
      <w:proofErr w:type="gramEnd"/>
      <w:r w:rsidRPr="00766CB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обучающихся делать необходимые выводы и давать обоснованные оценки социальным событиям и процесса; приобретение теоретических знаний и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 </w:t>
      </w:r>
      <w:r w:rsidRPr="00766CBB">
        <w:rPr>
          <w:rFonts w:ascii="Times New Roman" w:eastAsia="Calibri" w:hAnsi="Times New Roman" w:cs="Times New Roman"/>
          <w:bCs/>
          <w:sz w:val="24"/>
          <w:szCs w:val="24"/>
          <w:lang w:val="ru-RU"/>
        </w:rPr>
        <w:t>(23 задание, 2 балла из 3)</w:t>
      </w:r>
    </w:p>
    <w:p w:rsidR="00761613" w:rsidRPr="00761613" w:rsidRDefault="00761613" w:rsidP="00761613">
      <w:pPr>
        <w:spacing w:before="0" w:beforeAutospacing="0" w:after="0" w:afterAutospacing="0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761613" w:rsidRPr="00761613" w:rsidRDefault="00761613" w:rsidP="00761613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761613">
        <w:rPr>
          <w:rFonts w:ascii="Times New Roman" w:eastAsia="Calibri" w:hAnsi="Times New Roman" w:cs="Times New Roman"/>
          <w:sz w:val="24"/>
          <w:szCs w:val="24"/>
          <w:lang w:val="ru-RU"/>
        </w:rPr>
        <w:t>2.</w:t>
      </w:r>
      <w:r w:rsidRPr="0076161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Результаты ОГЭ по обществознанию от 17.06.2023 г.</w:t>
      </w:r>
    </w:p>
    <w:p w:rsidR="00761613" w:rsidRPr="00761613" w:rsidRDefault="00761613" w:rsidP="00761613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30"/>
        <w:gridCol w:w="1209"/>
        <w:gridCol w:w="549"/>
        <w:gridCol w:w="549"/>
        <w:gridCol w:w="549"/>
        <w:gridCol w:w="549"/>
        <w:gridCol w:w="1622"/>
        <w:gridCol w:w="1151"/>
        <w:gridCol w:w="1080"/>
        <w:gridCol w:w="1095"/>
      </w:tblGrid>
      <w:tr w:rsidR="00761613" w:rsidRPr="00761613" w:rsidTr="00766CBB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ОУ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Кол-во учащихся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Оценка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Успеваемость %</w:t>
            </w:r>
          </w:p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Качество</w:t>
            </w:r>
          </w:p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%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Средняя оценка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Средний балл</w:t>
            </w:r>
          </w:p>
        </w:tc>
      </w:tr>
      <w:tr w:rsidR="00761613" w:rsidRPr="00761613" w:rsidTr="00766CBB">
        <w:trPr>
          <w:trHeight w:val="1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«5»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«4»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«3»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761613" w:rsidRPr="00761613" w:rsidTr="00766CBB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Подлесная</w:t>
            </w:r>
            <w:proofErr w:type="spellEnd"/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ООШ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13" w:rsidRPr="00761613" w:rsidRDefault="00761613" w:rsidP="00761613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616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31</w:t>
            </w:r>
          </w:p>
        </w:tc>
      </w:tr>
    </w:tbl>
    <w:p w:rsidR="00761613" w:rsidRPr="00761613" w:rsidRDefault="00761613" w:rsidP="00761613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761613" w:rsidRPr="00761613" w:rsidRDefault="00761613" w:rsidP="00761613">
      <w:pPr>
        <w:spacing w:before="0" w:beforeAutospacing="0" w:after="0" w:afterAutospacing="0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761613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Выводы: </w:t>
      </w:r>
      <w:r w:rsidRPr="00761613">
        <w:rPr>
          <w:rFonts w:ascii="Times New Roman" w:eastAsia="Calibri" w:hAnsi="Times New Roman" w:cs="Times New Roman"/>
          <w:sz w:val="24"/>
          <w:szCs w:val="24"/>
          <w:lang w:val="ru-RU"/>
        </w:rPr>
        <w:t>Результаты считать удовлетворительными:</w:t>
      </w:r>
      <w:r w:rsidRPr="00761613">
        <w:rPr>
          <w:rFonts w:ascii="Times New Roman CYR" w:eastAsia="Calibri" w:hAnsi="Times New Roman CYR" w:cs="Times New Roman CYR"/>
          <w:sz w:val="24"/>
          <w:szCs w:val="24"/>
          <w:lang w:val="ru-RU" w:eastAsia="ru-RU"/>
        </w:rPr>
        <w:t xml:space="preserve"> успеваемость -100</w:t>
      </w:r>
      <w:r w:rsidRPr="00761613">
        <w:rPr>
          <w:rFonts w:ascii="Times New Roman" w:eastAsia="Calibri" w:hAnsi="Times New Roman" w:cs="Times New Roman"/>
          <w:sz w:val="24"/>
          <w:szCs w:val="28"/>
          <w:lang w:val="ru-RU"/>
        </w:rPr>
        <w:t xml:space="preserve"> % и  качество 100 %</w:t>
      </w:r>
    </w:p>
    <w:p w:rsidR="00761613" w:rsidRPr="00761613" w:rsidRDefault="00761613" w:rsidP="00761613">
      <w:pPr>
        <w:spacing w:before="0" w:beforeAutospacing="0" w:after="200" w:afterAutospacing="0" w:line="276" w:lineRule="auto"/>
        <w:ind w:left="142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12283B" w:rsidRPr="0012283B" w:rsidRDefault="0012283B" w:rsidP="0012283B">
      <w:pPr>
        <w:spacing w:before="0" w:beforeAutospacing="0" w:after="0" w:afterAutospacing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12283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Анализ</w:t>
      </w:r>
      <w:r w:rsidRPr="0012283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gramStart"/>
      <w:r w:rsidRPr="0012283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результатов </w:t>
      </w:r>
      <w:r w:rsidRPr="0012283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ОГЭ</w:t>
      </w:r>
      <w:proofErr w:type="gramEnd"/>
      <w:r w:rsidRPr="0012283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12283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по географии</w:t>
      </w:r>
    </w:p>
    <w:p w:rsidR="0012283B" w:rsidRPr="0012283B" w:rsidRDefault="0012283B" w:rsidP="0012283B">
      <w:pPr>
        <w:spacing w:before="0" w:beforeAutospacing="0" w:after="0" w:afterAutospacing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1021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4"/>
        <w:gridCol w:w="803"/>
        <w:gridCol w:w="934"/>
        <w:gridCol w:w="1424"/>
        <w:gridCol w:w="708"/>
        <w:gridCol w:w="709"/>
        <w:gridCol w:w="596"/>
        <w:gridCol w:w="680"/>
        <w:gridCol w:w="1376"/>
        <w:gridCol w:w="1036"/>
        <w:gridCol w:w="992"/>
      </w:tblGrid>
      <w:tr w:rsidR="0012283B" w:rsidRPr="0012283B" w:rsidTr="0012283B">
        <w:trPr>
          <w:trHeight w:val="545"/>
        </w:trPr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Класс </w:t>
            </w:r>
          </w:p>
        </w:tc>
        <w:tc>
          <w:tcPr>
            <w:tcW w:w="8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Кол-во </w:t>
            </w:r>
          </w:p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уч-ся всего</w:t>
            </w:r>
          </w:p>
        </w:tc>
        <w:tc>
          <w:tcPr>
            <w:tcW w:w="934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Кол-во </w:t>
            </w:r>
            <w:proofErr w:type="spellStart"/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</w:t>
            </w:r>
            <w:proofErr w:type="spellEnd"/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–</w:t>
            </w:r>
            <w:proofErr w:type="spellStart"/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ся</w:t>
            </w:r>
            <w:proofErr w:type="spellEnd"/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выполняв-</w:t>
            </w:r>
            <w:proofErr w:type="spellStart"/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ших</w:t>
            </w:r>
            <w:proofErr w:type="spellEnd"/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Учитель</w:t>
            </w:r>
          </w:p>
        </w:tc>
        <w:tc>
          <w:tcPr>
            <w:tcW w:w="26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Выполнили на:</w:t>
            </w:r>
          </w:p>
        </w:tc>
        <w:tc>
          <w:tcPr>
            <w:tcW w:w="1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%  </w:t>
            </w:r>
            <w:proofErr w:type="spellStart"/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успевае</w:t>
            </w:r>
            <w:proofErr w:type="spellEnd"/>
            <w:proofErr w:type="gramEnd"/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мости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% </w:t>
            </w:r>
            <w:proofErr w:type="spellStart"/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качест-ва</w:t>
            </w:r>
            <w:proofErr w:type="spellEnd"/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знаний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Сред-</w:t>
            </w:r>
          </w:p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няя</w:t>
            </w:r>
            <w:proofErr w:type="spellEnd"/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оцен</w:t>
            </w:r>
            <w:proofErr w:type="spellEnd"/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</w:t>
            </w:r>
          </w:p>
        </w:tc>
      </w:tr>
      <w:tr w:rsidR="0012283B" w:rsidRPr="0012283B" w:rsidTr="0012283B">
        <w:trPr>
          <w:trHeight w:val="632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«5»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«4»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«3»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«2»</w:t>
            </w:r>
          </w:p>
        </w:tc>
        <w:tc>
          <w:tcPr>
            <w:tcW w:w="1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2283B" w:rsidRPr="0012283B" w:rsidTr="0012283B">
        <w:trPr>
          <w:trHeight w:val="574"/>
        </w:trPr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Кужелева</w:t>
            </w:r>
            <w:proofErr w:type="spellEnd"/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Д.Л.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66,6%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</w:tbl>
    <w:p w:rsidR="0012283B" w:rsidRPr="0012283B" w:rsidRDefault="0012283B" w:rsidP="0012283B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12283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Основными ошибками при выполнении заданий были следующие: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6"/>
        <w:gridCol w:w="5403"/>
        <w:gridCol w:w="3763"/>
      </w:tblGrid>
      <w:tr w:rsidR="0012283B" w:rsidRPr="0012283B" w:rsidTr="0012283B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№</w:t>
            </w:r>
          </w:p>
        </w:tc>
        <w:tc>
          <w:tcPr>
            <w:tcW w:w="54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Допущенные ошибки</w:t>
            </w: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Кол – во учащихся /%</w:t>
            </w:r>
          </w:p>
        </w:tc>
      </w:tr>
      <w:tr w:rsidR="0012283B" w:rsidRPr="0012283B" w:rsidTr="0012283B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4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Природа разных материков и отдельных стран</w:t>
            </w: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1/33,3%</w:t>
            </w:r>
          </w:p>
        </w:tc>
      </w:tr>
      <w:tr w:rsidR="0012283B" w:rsidRPr="0012283B" w:rsidTr="0012283B">
        <w:trPr>
          <w:trHeight w:val="3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54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Рельеф местности. Профиль рельефа</w:t>
            </w: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1/33,3%</w:t>
            </w:r>
          </w:p>
        </w:tc>
      </w:tr>
      <w:tr w:rsidR="0012283B" w:rsidRPr="0012283B" w:rsidTr="0012283B">
        <w:trPr>
          <w:trHeight w:val="3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54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Соленость</w:t>
            </w: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1/33,3%</w:t>
            </w:r>
          </w:p>
        </w:tc>
      </w:tr>
      <w:tr w:rsidR="0012283B" w:rsidRPr="0012283B" w:rsidTr="0012283B">
        <w:trPr>
          <w:trHeight w:val="3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54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Стихийные бедствия/природные явления</w:t>
            </w: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1/33,3%</w:t>
            </w:r>
          </w:p>
        </w:tc>
      </w:tr>
      <w:tr w:rsidR="0012283B" w:rsidRPr="0012283B" w:rsidTr="0012283B">
        <w:trPr>
          <w:trHeight w:val="3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54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Природопользование </w:t>
            </w: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1/33,3%</w:t>
            </w:r>
          </w:p>
        </w:tc>
      </w:tr>
      <w:tr w:rsidR="0012283B" w:rsidRPr="0012283B" w:rsidTr="0012283B">
        <w:trPr>
          <w:trHeight w:val="3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54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Анализ текста и анализ данных таблицы по нескольким категориям</w:t>
            </w: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1/33,3%</w:t>
            </w:r>
          </w:p>
        </w:tc>
      </w:tr>
      <w:tr w:rsidR="0012283B" w:rsidRPr="0012283B" w:rsidTr="0012283B">
        <w:trPr>
          <w:trHeight w:val="3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54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Часовые пояса</w:t>
            </w: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1/33,3%</w:t>
            </w:r>
          </w:p>
        </w:tc>
      </w:tr>
      <w:tr w:rsidR="0012283B" w:rsidRPr="0012283B" w:rsidTr="0012283B">
        <w:trPr>
          <w:trHeight w:val="3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54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Определить принадлежность слогана к определенному региону</w:t>
            </w: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2/66,6%</w:t>
            </w:r>
          </w:p>
        </w:tc>
      </w:tr>
      <w:tr w:rsidR="0012283B" w:rsidRPr="0012283B" w:rsidTr="0012283B">
        <w:trPr>
          <w:trHeight w:val="3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54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Рождаемость/смертность</w:t>
            </w: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1/33,3%</w:t>
            </w:r>
          </w:p>
        </w:tc>
      </w:tr>
      <w:tr w:rsidR="0012283B" w:rsidRPr="0012283B" w:rsidTr="0012283B">
        <w:trPr>
          <w:trHeight w:val="3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54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Естественный прирост населения</w:t>
            </w: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2/66,6%</w:t>
            </w:r>
          </w:p>
        </w:tc>
      </w:tr>
      <w:tr w:rsidR="0012283B" w:rsidRPr="0012283B" w:rsidTr="0012283B">
        <w:trPr>
          <w:trHeight w:val="3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54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Плотность населения</w:t>
            </w: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1/33,3%</w:t>
            </w:r>
          </w:p>
        </w:tc>
      </w:tr>
      <w:tr w:rsidR="0012283B" w:rsidRPr="0012283B" w:rsidTr="0012283B">
        <w:trPr>
          <w:trHeight w:val="3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54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Промышленные центры</w:t>
            </w: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1/33,3%</w:t>
            </w:r>
          </w:p>
        </w:tc>
      </w:tr>
      <w:tr w:rsidR="0012283B" w:rsidRPr="0012283B" w:rsidTr="0012283B">
        <w:trPr>
          <w:trHeight w:val="3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54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Определение субъекта РФ по описанию</w:t>
            </w: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1/33,3%</w:t>
            </w:r>
          </w:p>
        </w:tc>
      </w:tr>
      <w:tr w:rsidR="0012283B" w:rsidRPr="0012283B" w:rsidTr="0012283B">
        <w:trPr>
          <w:trHeight w:val="3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54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текстом.</w:t>
            </w: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2/66,6%</w:t>
            </w:r>
          </w:p>
        </w:tc>
      </w:tr>
      <w:tr w:rsidR="0012283B" w:rsidRPr="0012283B" w:rsidTr="0012283B">
        <w:trPr>
          <w:trHeight w:val="3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54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текстом.</w:t>
            </w: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2/66,6%</w:t>
            </w:r>
          </w:p>
        </w:tc>
      </w:tr>
      <w:tr w:rsidR="0012283B" w:rsidRPr="0012283B" w:rsidTr="0012283B">
        <w:trPr>
          <w:trHeight w:val="3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54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Определение страны по краткому описанию  </w:t>
            </w: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283B" w:rsidRPr="0012283B" w:rsidRDefault="0012283B" w:rsidP="0012283B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2283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1/33,3%</w:t>
            </w:r>
          </w:p>
        </w:tc>
      </w:tr>
    </w:tbl>
    <w:p w:rsidR="0012283B" w:rsidRPr="0012283B" w:rsidRDefault="0012283B" w:rsidP="0012283B">
      <w:pPr>
        <w:widowControl w:val="0"/>
        <w:shd w:val="clear" w:color="auto" w:fill="FFFFFF"/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12283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Выводы:</w:t>
      </w:r>
      <w:r w:rsidRPr="001228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 xml:space="preserve"> </w:t>
      </w:r>
    </w:p>
    <w:p w:rsidR="0012283B" w:rsidRPr="0012283B" w:rsidRDefault="0012283B" w:rsidP="0012283B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228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Итоги О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ГЭ считать удовлетворительными. Однако стоит обратить внимание: р</w:t>
      </w:r>
      <w:r w:rsidRPr="001228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езультаты работы </w:t>
      </w:r>
      <w:proofErr w:type="gramStart"/>
      <w:r w:rsidRPr="001228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ниже  качества</w:t>
      </w:r>
      <w:proofErr w:type="gramEnd"/>
      <w:r w:rsidRPr="001228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знаний по предмету за  год.</w:t>
      </w:r>
    </w:p>
    <w:p w:rsidR="004F054C" w:rsidRPr="007D4CEF" w:rsidRDefault="009F7075" w:rsidP="009F707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 w:rsidRPr="009F707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85ECD" w:rsidRPr="007D4CEF">
        <w:rPr>
          <w:rFonts w:hAnsi="Times New Roman" w:cs="Times New Roman"/>
          <w:color w:val="000000"/>
          <w:sz w:val="24"/>
          <w:szCs w:val="24"/>
          <w:lang w:val="ru-RU"/>
        </w:rPr>
        <w:t>Все обучающиеся успешно закончили учебный год и получили аттестаты</w:t>
      </w:r>
    </w:p>
    <w:p w:rsidR="004F054C" w:rsidRPr="007D4CEF" w:rsidRDefault="00585ECD" w:rsidP="009F707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D4CE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РЕКОМЕНДАЦИИ</w:t>
      </w:r>
    </w:p>
    <w:p w:rsidR="00761613" w:rsidRPr="00761613" w:rsidRDefault="00761613" w:rsidP="00761613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6161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Администрации и руководителям ШМО проанализировать полученные результаты на заседании ШМО, совещаниях.</w:t>
      </w:r>
    </w:p>
    <w:p w:rsidR="00761613" w:rsidRPr="00761613" w:rsidRDefault="00585ECD" w:rsidP="00FF5E17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61613">
        <w:rPr>
          <w:rFonts w:hAnsi="Times New Roman" w:cs="Times New Roman"/>
          <w:color w:val="000000"/>
          <w:sz w:val="24"/>
          <w:szCs w:val="24"/>
          <w:lang w:val="ru-RU"/>
        </w:rPr>
        <w:t xml:space="preserve">Заместителю директора </w:t>
      </w:r>
      <w:proofErr w:type="spellStart"/>
      <w:r w:rsidR="009F7075" w:rsidRPr="00761613">
        <w:rPr>
          <w:rFonts w:hAnsi="Times New Roman" w:cs="Times New Roman"/>
          <w:color w:val="000000"/>
          <w:sz w:val="24"/>
          <w:szCs w:val="24"/>
          <w:lang w:val="ru-RU"/>
        </w:rPr>
        <w:t>Фарраховой</w:t>
      </w:r>
      <w:proofErr w:type="spellEnd"/>
      <w:r w:rsidR="009F7075" w:rsidRPr="00761613">
        <w:rPr>
          <w:rFonts w:hAnsi="Times New Roman" w:cs="Times New Roman"/>
          <w:color w:val="000000"/>
          <w:sz w:val="24"/>
          <w:szCs w:val="24"/>
          <w:lang w:val="ru-RU"/>
        </w:rPr>
        <w:t xml:space="preserve"> Г.Р.</w:t>
      </w:r>
      <w:r w:rsidRPr="00761613">
        <w:rPr>
          <w:rFonts w:hAnsi="Times New Roman" w:cs="Times New Roman"/>
          <w:color w:val="000000"/>
          <w:sz w:val="24"/>
          <w:szCs w:val="24"/>
          <w:lang w:val="ru-RU"/>
        </w:rPr>
        <w:t xml:space="preserve"> взять на контроль успеваемость обучающихся 9-х классов</w:t>
      </w:r>
      <w:r w:rsidR="00FF5E17" w:rsidRPr="00761613">
        <w:rPr>
          <w:rFonts w:hAnsi="Times New Roman" w:cs="Times New Roman"/>
          <w:color w:val="000000"/>
          <w:sz w:val="24"/>
          <w:szCs w:val="24"/>
          <w:lang w:val="ru-RU"/>
        </w:rPr>
        <w:t xml:space="preserve"> в 202</w:t>
      </w:r>
      <w:r w:rsidR="00761613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FF5E17" w:rsidRPr="00761613">
        <w:rPr>
          <w:rFonts w:hAnsi="Times New Roman" w:cs="Times New Roman"/>
          <w:color w:val="000000"/>
          <w:sz w:val="24"/>
          <w:szCs w:val="24"/>
          <w:lang w:val="ru-RU"/>
        </w:rPr>
        <w:t>-202</w:t>
      </w:r>
      <w:r w:rsidR="00761613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FF5E17" w:rsidRPr="007616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proofErr w:type="gramStart"/>
      <w:r w:rsidR="00FF5E17" w:rsidRPr="00761613">
        <w:rPr>
          <w:rFonts w:hAnsi="Times New Roman" w:cs="Times New Roman"/>
          <w:color w:val="000000"/>
          <w:sz w:val="24"/>
          <w:szCs w:val="24"/>
          <w:lang w:val="ru-RU"/>
        </w:rPr>
        <w:t>уч.году</w:t>
      </w:r>
      <w:proofErr w:type="spellEnd"/>
      <w:proofErr w:type="gramEnd"/>
      <w:r w:rsidRPr="007616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1613" w:rsidRPr="00761613" w:rsidRDefault="00585ECD" w:rsidP="00FF5E17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6161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 Администрации школы усилить контроль за проведением уроков учителей и занятиями во второй половине дня, где проводится подготовка к итоговой аттестации.</w:t>
      </w:r>
    </w:p>
    <w:p w:rsidR="004F054C" w:rsidRPr="00761613" w:rsidRDefault="00585ECD" w:rsidP="00FF5E17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61613">
        <w:rPr>
          <w:rFonts w:hAnsi="Times New Roman" w:cs="Times New Roman"/>
          <w:color w:val="000000"/>
          <w:sz w:val="24"/>
          <w:szCs w:val="24"/>
          <w:lang w:val="ru-RU"/>
        </w:rPr>
        <w:t>Работу по подготовке обучающихся к государственной итоговой аттестации в</w:t>
      </w:r>
      <w:r w:rsidRPr="00761613">
        <w:rPr>
          <w:rFonts w:hAnsi="Times New Roman" w:cs="Times New Roman"/>
          <w:color w:val="000000"/>
          <w:sz w:val="24"/>
          <w:szCs w:val="24"/>
        </w:rPr>
        <w:t> </w:t>
      </w:r>
      <w:r w:rsidRPr="00761613">
        <w:rPr>
          <w:rFonts w:hAnsi="Times New Roman" w:cs="Times New Roman"/>
          <w:color w:val="000000"/>
          <w:sz w:val="24"/>
          <w:szCs w:val="24"/>
          <w:lang w:val="ru-RU"/>
        </w:rPr>
        <w:t>формате ОГЭ начинать на раннем этапе обучения.</w:t>
      </w:r>
    </w:p>
    <w:p w:rsidR="009F7075" w:rsidRDefault="009F7075" w:rsidP="009F7075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F7075" w:rsidRDefault="009F7075" w:rsidP="009F7075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F7075" w:rsidRDefault="009F7075" w:rsidP="009F7075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F7075" w:rsidRPr="007D4CEF" w:rsidRDefault="009F7075" w:rsidP="009F7075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Заместитель директора по УВР:        ___________ /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Г.Р.Фаррахова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/</w:t>
      </w:r>
    </w:p>
    <w:sectPr w:rsidR="009F7075" w:rsidRPr="007D4CEF" w:rsidSect="00FF5E17">
      <w:pgSz w:w="11907" w:h="16839"/>
      <w:pgMar w:top="709" w:right="708" w:bottom="28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F5F62"/>
    <w:multiLevelType w:val="hybridMultilevel"/>
    <w:tmpl w:val="961423FA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" w15:restartNumberingAfterBreak="0">
    <w:nsid w:val="17A12285"/>
    <w:multiLevelType w:val="hybridMultilevel"/>
    <w:tmpl w:val="3C120538"/>
    <w:lvl w:ilvl="0" w:tplc="E9726FA8">
      <w:start w:val="1"/>
      <w:numFmt w:val="decimal"/>
      <w:lvlText w:val="%1."/>
      <w:lvlJc w:val="left"/>
      <w:pPr>
        <w:ind w:left="1069" w:hanging="360"/>
      </w:pPr>
      <w:rPr>
        <w:rFonts w:ascii="TimesNewRomanPSMT" w:eastAsiaTheme="minorHAnsi" w:hAnsi="TimesNewRomanPSMT" w:cs="TimesNewRomanPSMT"/>
        <w:sz w:val="24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52F841F1"/>
    <w:multiLevelType w:val="hybridMultilevel"/>
    <w:tmpl w:val="174C2CF2"/>
    <w:lvl w:ilvl="0" w:tplc="B7CE0A6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4E1F48"/>
    <w:multiLevelType w:val="hybridMultilevel"/>
    <w:tmpl w:val="7616C0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8255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F3066"/>
    <w:rsid w:val="0012283B"/>
    <w:rsid w:val="0016050F"/>
    <w:rsid w:val="00170E0F"/>
    <w:rsid w:val="00216640"/>
    <w:rsid w:val="002D33B1"/>
    <w:rsid w:val="002D3591"/>
    <w:rsid w:val="003514A0"/>
    <w:rsid w:val="004111D3"/>
    <w:rsid w:val="004F054C"/>
    <w:rsid w:val="004F7E17"/>
    <w:rsid w:val="00585ECD"/>
    <w:rsid w:val="005A05CE"/>
    <w:rsid w:val="00653AF6"/>
    <w:rsid w:val="00761613"/>
    <w:rsid w:val="00766CBB"/>
    <w:rsid w:val="007D4CEF"/>
    <w:rsid w:val="009F7075"/>
    <w:rsid w:val="00B73A5A"/>
    <w:rsid w:val="00E438A1"/>
    <w:rsid w:val="00F01E19"/>
    <w:rsid w:val="00FF5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37291"/>
  <w15:docId w15:val="{35C5C3A8-9563-4C43-A2E4-8A2BD4FA3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7D4CE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4CE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61613"/>
    <w:pPr>
      <w:ind w:left="720"/>
      <w:contextualSpacing/>
    </w:pPr>
  </w:style>
  <w:style w:type="table" w:styleId="a6">
    <w:name w:val="Table Grid"/>
    <w:basedOn w:val="a1"/>
    <w:uiPriority w:val="59"/>
    <w:rsid w:val="00766CBB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737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11</Pages>
  <Words>3162</Words>
  <Characters>18029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Гульнара Рамилевна</cp:lastModifiedBy>
  <cp:revision>7</cp:revision>
  <cp:lastPrinted>2022-10-10T20:26:00Z</cp:lastPrinted>
  <dcterms:created xsi:type="dcterms:W3CDTF">2011-11-02T04:15:00Z</dcterms:created>
  <dcterms:modified xsi:type="dcterms:W3CDTF">2023-08-21T09:04:00Z</dcterms:modified>
</cp:coreProperties>
</file>